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2" w:type="dxa"/>
        <w:tblLayout w:type="fixed"/>
        <w:tblLook w:val="04A0" w:firstRow="1" w:lastRow="0" w:firstColumn="1" w:lastColumn="0" w:noHBand="0" w:noVBand="1"/>
      </w:tblPr>
      <w:tblGrid>
        <w:gridCol w:w="1396"/>
        <w:gridCol w:w="8772"/>
        <w:gridCol w:w="2126"/>
        <w:gridCol w:w="2268"/>
      </w:tblGrid>
      <w:tr w:rsidR="00F434A9" w:rsidRPr="00D92AC2" w14:paraId="6A427596" w14:textId="77777777" w:rsidTr="00FC14AC">
        <w:trPr>
          <w:trHeight w:val="416"/>
        </w:trPr>
        <w:tc>
          <w:tcPr>
            <w:tcW w:w="1396" w:type="dxa"/>
          </w:tcPr>
          <w:p w14:paraId="50DF9BB2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2" w:type="dxa"/>
          </w:tcPr>
          <w:p w14:paraId="2D64D1FC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</w:tcPr>
          <w:p w14:paraId="0FD86D9E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</w:tcPr>
          <w:p w14:paraId="7CF1FB4B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AC2"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F434A9" w:rsidRPr="00D92AC2" w14:paraId="12E0ECAA" w14:textId="77777777" w:rsidTr="00FC14AC">
        <w:trPr>
          <w:trHeight w:val="50"/>
        </w:trPr>
        <w:tc>
          <w:tcPr>
            <w:tcW w:w="1396" w:type="dxa"/>
            <w:vMerge w:val="restart"/>
          </w:tcPr>
          <w:p w14:paraId="472D1A06" w14:textId="77777777" w:rsidR="00F434A9" w:rsidRPr="00D92AC2" w:rsidRDefault="00F434A9" w:rsidP="00FC1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8772" w:type="dxa"/>
          </w:tcPr>
          <w:p w14:paraId="284C2A61" w14:textId="77777777" w:rsidR="00F434A9" w:rsidRPr="00313397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97">
              <w:rPr>
                <w:rFonts w:ascii="Times New Roman" w:hAnsi="Times New Roman" w:cs="Times New Roman"/>
                <w:b/>
                <w:sz w:val="24"/>
                <w:szCs w:val="24"/>
              </w:rPr>
              <w:t>Předložky</w:t>
            </w:r>
          </w:p>
          <w:p w14:paraId="0D0288AF" w14:textId="77777777" w:rsidR="00F434A9" w:rsidRDefault="00F434A9" w:rsidP="00FC14AC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v textu předložky, rozliším předložky vlastní a nevlastní</w:t>
            </w:r>
          </w:p>
          <w:p w14:paraId="354252F4" w14:textId="77777777" w:rsidR="00F434A9" w:rsidRDefault="00F434A9" w:rsidP="00FC14AC">
            <w:pPr>
              <w:pStyle w:val="Standard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spojky podřadicí a souřadicí, správně jich užívám při tvorbě vět a souvětí.</w:t>
            </w:r>
          </w:p>
          <w:p w14:paraId="4C752904" w14:textId="77777777" w:rsidR="00F434A9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Spojky, částice citoslovce</w:t>
            </w:r>
          </w:p>
          <w:p w14:paraId="45B35824" w14:textId="77777777" w:rsidR="00F434A9" w:rsidRPr="00313397" w:rsidRDefault="00F434A9" w:rsidP="00FC14AC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397">
              <w:rPr>
                <w:rFonts w:ascii="Times New Roman" w:hAnsi="Times New Roman" w:cs="Times New Roman"/>
                <w:sz w:val="24"/>
                <w:szCs w:val="24"/>
              </w:rPr>
              <w:t>v textu bezpečně určím daný slovní druh, píšu správně interpunkci ve větě jednoduché v souvislosti s danými slovními druhy</w:t>
            </w:r>
          </w:p>
        </w:tc>
        <w:tc>
          <w:tcPr>
            <w:tcW w:w="2126" w:type="dxa"/>
          </w:tcPr>
          <w:p w14:paraId="0C49472E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23C6AFA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9" w:rsidRPr="00D92AC2" w14:paraId="614C97E5" w14:textId="77777777" w:rsidTr="00FC14AC">
        <w:trPr>
          <w:trHeight w:val="50"/>
        </w:trPr>
        <w:tc>
          <w:tcPr>
            <w:tcW w:w="1396" w:type="dxa"/>
            <w:vMerge/>
          </w:tcPr>
          <w:p w14:paraId="59E3E257" w14:textId="77777777" w:rsidR="00F434A9" w:rsidRPr="00D92AC2" w:rsidRDefault="00F434A9" w:rsidP="00FC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166F005F" w14:textId="77777777" w:rsidR="00F434A9" w:rsidRPr="00313397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97">
              <w:rPr>
                <w:rFonts w:ascii="Times New Roman" w:hAnsi="Times New Roman" w:cs="Times New Roman"/>
                <w:b/>
                <w:sz w:val="24"/>
                <w:szCs w:val="24"/>
              </w:rPr>
              <w:t>Literatura proti totalitám</w:t>
            </w:r>
          </w:p>
          <w:p w14:paraId="3B6DEB0B" w14:textId="77777777" w:rsidR="00F434A9" w:rsidRDefault="00F434A9" w:rsidP="00FC14AC">
            <w:pPr>
              <w:pStyle w:val="Standard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K. Čapek – vyhledám v textu alegorii</w:t>
            </w:r>
          </w:p>
          <w:p w14:paraId="02DED71F" w14:textId="77777777" w:rsidR="00F434A9" w:rsidRPr="00313397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97">
              <w:rPr>
                <w:rFonts w:ascii="Times New Roman" w:hAnsi="Times New Roman" w:cs="Times New Roman"/>
                <w:b/>
                <w:sz w:val="24"/>
                <w:szCs w:val="24"/>
              </w:rPr>
              <w:t>Osvobozené divadlo</w:t>
            </w:r>
          </w:p>
        </w:tc>
        <w:tc>
          <w:tcPr>
            <w:tcW w:w="2126" w:type="dxa"/>
          </w:tcPr>
          <w:p w14:paraId="39EF76BC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AAE62A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4A9" w:rsidRPr="00D92AC2" w14:paraId="6F655D9E" w14:textId="77777777" w:rsidTr="00FC14AC">
        <w:trPr>
          <w:trHeight w:val="50"/>
        </w:trPr>
        <w:tc>
          <w:tcPr>
            <w:tcW w:w="1396" w:type="dxa"/>
            <w:vMerge/>
          </w:tcPr>
          <w:p w14:paraId="526C26B3" w14:textId="77777777" w:rsidR="00F434A9" w:rsidRPr="00D92AC2" w:rsidRDefault="00F434A9" w:rsidP="00FC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2" w:type="dxa"/>
          </w:tcPr>
          <w:p w14:paraId="1A157A32" w14:textId="77777777" w:rsidR="00F434A9" w:rsidRPr="00313397" w:rsidRDefault="00F434A9" w:rsidP="00FC14AC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Žádost</w:t>
            </w:r>
          </w:p>
          <w:p w14:paraId="44FD897C" w14:textId="77777777" w:rsidR="00F434A9" w:rsidRPr="00D92AC2" w:rsidRDefault="00F434A9" w:rsidP="00FC14AC">
            <w:pPr>
              <w:pStyle w:val="Standard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samostatně napíšu vlastní žádost, využívám vhodné jazykové prostředky</w:t>
            </w:r>
          </w:p>
        </w:tc>
        <w:tc>
          <w:tcPr>
            <w:tcW w:w="2126" w:type="dxa"/>
          </w:tcPr>
          <w:p w14:paraId="4D903229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E1401D" w14:textId="77777777" w:rsidR="00F434A9" w:rsidRPr="00D92AC2" w:rsidRDefault="00F434A9" w:rsidP="00FC14A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8E3FB7" w14:textId="77777777" w:rsidR="00F647F8" w:rsidRDefault="00F647F8">
      <w:bookmarkStart w:id="0" w:name="_GoBack"/>
      <w:bookmarkEnd w:id="0"/>
    </w:p>
    <w:sectPr w:rsidR="00F647F8" w:rsidSect="00F434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2A9E"/>
    <w:multiLevelType w:val="hybridMultilevel"/>
    <w:tmpl w:val="B65C7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562"/>
    <w:multiLevelType w:val="hybridMultilevel"/>
    <w:tmpl w:val="BF48B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C1FCE"/>
    <w:multiLevelType w:val="hybridMultilevel"/>
    <w:tmpl w:val="C5B06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A7"/>
    <w:rsid w:val="002E4CA7"/>
    <w:rsid w:val="00F434A9"/>
    <w:rsid w:val="00F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B73E-C70E-4B4A-B924-AC24EE5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34A9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434A9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F434A9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2021-04-28T06:16:00Z</dcterms:created>
  <dcterms:modified xsi:type="dcterms:W3CDTF">2021-04-28T06:17:00Z</dcterms:modified>
</cp:coreProperties>
</file>