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0BC" w:rsidRDefault="00CD205E" w:rsidP="00CD205E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Plán učiva </w:t>
      </w:r>
      <w:r w:rsidR="000E27C1">
        <w:rPr>
          <w:rFonts w:ascii="Times New Roman" w:hAnsi="Times New Roman"/>
          <w:b/>
          <w:sz w:val="24"/>
        </w:rPr>
        <w:t>2</w:t>
      </w:r>
      <w:r>
        <w:rPr>
          <w:rFonts w:ascii="Times New Roman" w:hAnsi="Times New Roman"/>
          <w:b/>
          <w:sz w:val="24"/>
        </w:rPr>
        <w:t xml:space="preserve">. </w:t>
      </w:r>
      <w:r w:rsidR="0069320F">
        <w:rPr>
          <w:rFonts w:ascii="Times New Roman" w:hAnsi="Times New Roman"/>
          <w:b/>
          <w:sz w:val="24"/>
        </w:rPr>
        <w:t>T</w:t>
      </w:r>
      <w:r>
        <w:rPr>
          <w:rFonts w:ascii="Times New Roman" w:hAnsi="Times New Roman"/>
          <w:b/>
          <w:sz w:val="24"/>
        </w:rPr>
        <w:t>řída</w:t>
      </w:r>
      <w:r w:rsidR="00F9370A">
        <w:rPr>
          <w:rFonts w:ascii="Times New Roman" w:hAnsi="Times New Roman"/>
          <w:b/>
          <w:sz w:val="24"/>
        </w:rPr>
        <w:t xml:space="preserve"> (květen,červen </w:t>
      </w:r>
      <w:r w:rsidR="0069320F">
        <w:rPr>
          <w:rFonts w:ascii="Times New Roman" w:hAnsi="Times New Roman"/>
          <w:b/>
          <w:sz w:val="24"/>
        </w:rPr>
        <w:t>)</w:t>
      </w:r>
      <w:r w:rsidR="005B4F0F">
        <w:rPr>
          <w:rFonts w:ascii="Times New Roman" w:hAnsi="Times New Roman"/>
          <w:b/>
          <w:sz w:val="24"/>
        </w:rPr>
        <w:t xml:space="preserve"> – Český jazyk </w:t>
      </w:r>
    </w:p>
    <w:p w:rsidR="00CD205E" w:rsidRPr="00CD205E" w:rsidRDefault="00CD205E" w:rsidP="00CD205E">
      <w:pPr>
        <w:jc w:val="center"/>
        <w:rPr>
          <w:rFonts w:ascii="Times New Roman" w:hAnsi="Times New Roman"/>
          <w:b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91"/>
        <w:gridCol w:w="3604"/>
        <w:gridCol w:w="1975"/>
        <w:gridCol w:w="2392"/>
      </w:tblGrid>
      <w:tr w:rsidR="003970BC" w:rsidTr="00CD205E">
        <w:tc>
          <w:tcPr>
            <w:tcW w:w="1101" w:type="dxa"/>
          </w:tcPr>
          <w:p w:rsidR="003970BC" w:rsidRPr="003970BC" w:rsidRDefault="003970BC">
            <w:pPr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Měsíc</w:t>
            </w:r>
          </w:p>
        </w:tc>
        <w:tc>
          <w:tcPr>
            <w:tcW w:w="3685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Probírané učivo</w:t>
            </w:r>
          </w:p>
        </w:tc>
        <w:tc>
          <w:tcPr>
            <w:tcW w:w="1985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Sebehodnocení</w:t>
            </w:r>
          </w:p>
        </w:tc>
        <w:tc>
          <w:tcPr>
            <w:tcW w:w="2441" w:type="dxa"/>
          </w:tcPr>
          <w:p w:rsidR="003970BC" w:rsidRPr="003970BC" w:rsidRDefault="003970BC">
            <w:pPr>
              <w:rPr>
                <w:rFonts w:ascii="Times New Roman" w:hAnsi="Times New Roman"/>
                <w:b/>
                <w:sz w:val="24"/>
              </w:rPr>
            </w:pPr>
          </w:p>
          <w:p w:rsidR="003970BC" w:rsidRPr="003970BC" w:rsidRDefault="003970BC" w:rsidP="003970B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3970BC">
              <w:rPr>
                <w:rFonts w:ascii="Times New Roman" w:hAnsi="Times New Roman"/>
                <w:b/>
                <w:sz w:val="24"/>
              </w:rPr>
              <w:t>Hodnocení učitele</w:t>
            </w:r>
          </w:p>
        </w:tc>
      </w:tr>
      <w:tr w:rsidR="004235CB" w:rsidTr="00CD205E">
        <w:tc>
          <w:tcPr>
            <w:tcW w:w="1101" w:type="dxa"/>
          </w:tcPr>
          <w:p w:rsidR="004235CB" w:rsidRPr="003970BC" w:rsidRDefault="00F9370A" w:rsidP="00C40B26">
            <w:pPr>
              <w:spacing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Květen </w:t>
            </w:r>
          </w:p>
        </w:tc>
        <w:tc>
          <w:tcPr>
            <w:tcW w:w="3685" w:type="dxa"/>
          </w:tcPr>
          <w:p w:rsidR="006079CE" w:rsidRDefault="00F9370A" w:rsidP="00F9370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-Rozlišuji zvukovou a psanou podobu slabik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dě,tě,ně,bě,vě,mě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:rsidR="00F9370A" w:rsidRDefault="00F9370A" w:rsidP="00F9370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-Učím se respektovat základní formy společenského styku </w:t>
            </w:r>
          </w:p>
          <w:p w:rsidR="00F9370A" w:rsidRPr="00F9370A" w:rsidRDefault="00F9370A" w:rsidP="00F9370A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-Cvičím se ve schopnosti vypravovat a popisovat – podle konkrétní komunikační situace volím vhodné oslovení a rozloučení </w:t>
            </w:r>
          </w:p>
          <w:p w:rsidR="0069320F" w:rsidRPr="00846091" w:rsidRDefault="0069320F" w:rsidP="00846091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4235CB" w:rsidRPr="003970BC" w:rsidRDefault="004235CB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4235CB" w:rsidRPr="003970BC" w:rsidRDefault="004235CB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3970BC" w:rsidTr="00CD205E">
        <w:tc>
          <w:tcPr>
            <w:tcW w:w="1101" w:type="dxa"/>
          </w:tcPr>
          <w:p w:rsidR="003970BC" w:rsidRPr="002757A5" w:rsidRDefault="00F9370A" w:rsidP="0069320F">
            <w:pPr>
              <w:spacing w:line="276" w:lineRule="auto"/>
              <w:rPr>
                <w:rStyle w:val="normaltextrun"/>
                <w:rFonts w:ascii="Calibri" w:eastAsia="Times New Roman" w:hAnsi="Calibri" w:cs="Calibri"/>
                <w:szCs w:val="22"/>
                <w:lang w:val="cs-CZ" w:eastAsia="cs-CZ"/>
              </w:rPr>
            </w:pPr>
            <w:r>
              <w:rPr>
                <w:rFonts w:ascii="Times New Roman" w:hAnsi="Times New Roman"/>
                <w:b/>
              </w:rPr>
              <w:t xml:space="preserve">Červen </w:t>
            </w:r>
          </w:p>
          <w:p w:rsidR="003970BC" w:rsidRPr="002757A5" w:rsidRDefault="003970BC" w:rsidP="00C40B26">
            <w:pPr>
              <w:spacing w:line="276" w:lineRule="auto"/>
              <w:rPr>
                <w:rStyle w:val="normaltextrun"/>
                <w:rFonts w:ascii="Calibri" w:eastAsia="Times New Roman" w:hAnsi="Calibri" w:cs="Calibri"/>
                <w:szCs w:val="22"/>
                <w:lang w:val="cs-CZ" w:eastAsia="cs-CZ"/>
              </w:rPr>
            </w:pPr>
          </w:p>
          <w:p w:rsidR="003970BC" w:rsidRPr="002757A5" w:rsidRDefault="003970BC" w:rsidP="00C40B26">
            <w:pPr>
              <w:spacing w:line="276" w:lineRule="auto"/>
              <w:rPr>
                <w:rStyle w:val="normaltextrun"/>
                <w:rFonts w:ascii="Calibri" w:eastAsia="Times New Roman" w:hAnsi="Calibri" w:cs="Calibri"/>
                <w:szCs w:val="22"/>
                <w:lang w:val="cs-CZ" w:eastAsia="cs-CZ"/>
              </w:rPr>
            </w:pPr>
          </w:p>
        </w:tc>
        <w:tc>
          <w:tcPr>
            <w:tcW w:w="3685" w:type="dxa"/>
          </w:tcPr>
          <w:p w:rsidR="00F471CD" w:rsidRDefault="00F9370A" w:rsidP="00F937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-Vyslechnu </w:t>
            </w:r>
            <w:proofErr w:type="gram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druhého , naváži</w:t>
            </w:r>
            <w:proofErr w:type="gram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na téma zmíněné partnerem </w:t>
            </w:r>
          </w:p>
          <w:p w:rsidR="00F9370A" w:rsidRDefault="00F9370A" w:rsidP="00F937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- Vymyslím závěr jednoduchého příběhu </w:t>
            </w:r>
          </w:p>
          <w:p w:rsidR="00F9370A" w:rsidRDefault="00F9370A" w:rsidP="00F937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- Zaznamenám klíčová místa jednoduchého literárního textu formou obrázku </w:t>
            </w:r>
          </w:p>
          <w:p w:rsidR="00F9370A" w:rsidRPr="002757A5" w:rsidRDefault="00F9370A" w:rsidP="00F9370A">
            <w:pPr>
              <w:pStyle w:val="paragraph"/>
              <w:spacing w:before="0" w:beforeAutospacing="0" w:after="0" w:afterAutospacing="0"/>
              <w:textAlignment w:val="baseline"/>
              <w:rPr>
                <w:rStyle w:val="normaltextrun"/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- Pracuji tvořivě s literárním </w:t>
            </w:r>
            <w:proofErr w:type="gramStart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>textem , dramatizuji</w:t>
            </w:r>
            <w:proofErr w:type="gramEnd"/>
            <w:r>
              <w:rPr>
                <w:rStyle w:val="normaltextrun"/>
                <w:rFonts w:ascii="Calibri" w:hAnsi="Calibri" w:cs="Calibri"/>
                <w:sz w:val="22"/>
                <w:szCs w:val="22"/>
              </w:rPr>
              <w:t xml:space="preserve"> jej .</w:t>
            </w:r>
          </w:p>
        </w:tc>
        <w:tc>
          <w:tcPr>
            <w:tcW w:w="1985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3970BC" w:rsidTr="00CD205E">
        <w:tc>
          <w:tcPr>
            <w:tcW w:w="1101" w:type="dxa"/>
          </w:tcPr>
          <w:p w:rsidR="003970BC" w:rsidRPr="003970BC" w:rsidRDefault="003970BC" w:rsidP="0069320F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61FCA" w:rsidRPr="00667577" w:rsidRDefault="00E61FCA" w:rsidP="00667577">
            <w:pPr>
              <w:pStyle w:val="paragraph"/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85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bookmarkStart w:id="0" w:name="_GoBack"/>
        <w:bookmarkEnd w:id="0"/>
      </w:tr>
      <w:tr w:rsidR="003970BC" w:rsidTr="00CD205E">
        <w:tc>
          <w:tcPr>
            <w:tcW w:w="110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685" w:type="dxa"/>
          </w:tcPr>
          <w:p w:rsidR="00E61FCA" w:rsidRPr="003970BC" w:rsidRDefault="00E61FCA" w:rsidP="00E61FCA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2441" w:type="dxa"/>
          </w:tcPr>
          <w:p w:rsidR="003970BC" w:rsidRPr="003970BC" w:rsidRDefault="003970BC" w:rsidP="00C40B26">
            <w:pPr>
              <w:spacing w:line="276" w:lineRule="auto"/>
              <w:rPr>
                <w:rFonts w:ascii="Times New Roman" w:hAnsi="Times New Roman"/>
              </w:rPr>
            </w:pPr>
          </w:p>
        </w:tc>
      </w:tr>
    </w:tbl>
    <w:p w:rsidR="000560FB" w:rsidRDefault="000560FB" w:rsidP="00C40B26">
      <w:pPr>
        <w:spacing w:line="276" w:lineRule="auto"/>
      </w:pPr>
    </w:p>
    <w:sectPr w:rsidR="000560FB" w:rsidSect="00056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34577"/>
    <w:multiLevelType w:val="hybridMultilevel"/>
    <w:tmpl w:val="930CE1E8"/>
    <w:lvl w:ilvl="0" w:tplc="8C38ED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D5E90"/>
    <w:multiLevelType w:val="hybridMultilevel"/>
    <w:tmpl w:val="44A0363A"/>
    <w:lvl w:ilvl="0" w:tplc="0BAC371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45EC7"/>
    <w:multiLevelType w:val="hybridMultilevel"/>
    <w:tmpl w:val="B30EAA02"/>
    <w:lvl w:ilvl="0" w:tplc="DD8E3D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E103A"/>
    <w:multiLevelType w:val="hybridMultilevel"/>
    <w:tmpl w:val="273EF74E"/>
    <w:lvl w:ilvl="0" w:tplc="969AF784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 w15:restartNumberingAfterBreak="0">
    <w:nsid w:val="174C6A6A"/>
    <w:multiLevelType w:val="hybridMultilevel"/>
    <w:tmpl w:val="B7AA650C"/>
    <w:lvl w:ilvl="0" w:tplc="09D6CA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0309C"/>
    <w:multiLevelType w:val="hybridMultilevel"/>
    <w:tmpl w:val="82D6E62C"/>
    <w:lvl w:ilvl="0" w:tplc="BEF429F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45FCD"/>
    <w:multiLevelType w:val="hybridMultilevel"/>
    <w:tmpl w:val="50EA8E2E"/>
    <w:lvl w:ilvl="0" w:tplc="40D6A87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EC68A8"/>
    <w:multiLevelType w:val="hybridMultilevel"/>
    <w:tmpl w:val="2D2C7670"/>
    <w:lvl w:ilvl="0" w:tplc="784EC42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0A3F08"/>
    <w:multiLevelType w:val="hybridMultilevel"/>
    <w:tmpl w:val="B11E803C"/>
    <w:lvl w:ilvl="0" w:tplc="6A2801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C85212"/>
    <w:multiLevelType w:val="hybridMultilevel"/>
    <w:tmpl w:val="91923B2E"/>
    <w:lvl w:ilvl="0" w:tplc="8B50DE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847182"/>
    <w:multiLevelType w:val="hybridMultilevel"/>
    <w:tmpl w:val="427AD60E"/>
    <w:lvl w:ilvl="0" w:tplc="211E04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56E07"/>
    <w:multiLevelType w:val="hybridMultilevel"/>
    <w:tmpl w:val="33521C36"/>
    <w:lvl w:ilvl="0" w:tplc="FD1812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333320"/>
    <w:multiLevelType w:val="hybridMultilevel"/>
    <w:tmpl w:val="2BB654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C96849"/>
    <w:multiLevelType w:val="hybridMultilevel"/>
    <w:tmpl w:val="D7F0B00A"/>
    <w:lvl w:ilvl="0" w:tplc="183651C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4E4B24"/>
    <w:multiLevelType w:val="hybridMultilevel"/>
    <w:tmpl w:val="001C9740"/>
    <w:lvl w:ilvl="0" w:tplc="4AAC3E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500E0A"/>
    <w:multiLevelType w:val="hybridMultilevel"/>
    <w:tmpl w:val="C150C1E6"/>
    <w:lvl w:ilvl="0" w:tplc="90545E5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DA0FA8"/>
    <w:multiLevelType w:val="hybridMultilevel"/>
    <w:tmpl w:val="B866BDDA"/>
    <w:lvl w:ilvl="0" w:tplc="C0ECB5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791AB0"/>
    <w:multiLevelType w:val="hybridMultilevel"/>
    <w:tmpl w:val="E2E64DDC"/>
    <w:lvl w:ilvl="0" w:tplc="63F2A0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2C4EF9"/>
    <w:multiLevelType w:val="hybridMultilevel"/>
    <w:tmpl w:val="2B9C53CA"/>
    <w:lvl w:ilvl="0" w:tplc="6E702796">
      <w:numFmt w:val="bullet"/>
      <w:lvlText w:val="-"/>
      <w:lvlJc w:val="left"/>
      <w:pPr>
        <w:ind w:left="39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9" w15:restartNumberingAfterBreak="0">
    <w:nsid w:val="7AD51206"/>
    <w:multiLevelType w:val="hybridMultilevel"/>
    <w:tmpl w:val="83F4A6CC"/>
    <w:lvl w:ilvl="0" w:tplc="85CEBBC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1D2449"/>
    <w:multiLevelType w:val="hybridMultilevel"/>
    <w:tmpl w:val="34A2A36E"/>
    <w:lvl w:ilvl="0" w:tplc="E33633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9"/>
  </w:num>
  <w:num w:numId="4">
    <w:abstractNumId w:val="0"/>
  </w:num>
  <w:num w:numId="5">
    <w:abstractNumId w:val="3"/>
  </w:num>
  <w:num w:numId="6">
    <w:abstractNumId w:val="19"/>
  </w:num>
  <w:num w:numId="7">
    <w:abstractNumId w:val="6"/>
  </w:num>
  <w:num w:numId="8">
    <w:abstractNumId w:val="18"/>
  </w:num>
  <w:num w:numId="9">
    <w:abstractNumId w:val="17"/>
  </w:num>
  <w:num w:numId="10">
    <w:abstractNumId w:val="14"/>
  </w:num>
  <w:num w:numId="11">
    <w:abstractNumId w:val="1"/>
  </w:num>
  <w:num w:numId="12">
    <w:abstractNumId w:val="13"/>
  </w:num>
  <w:num w:numId="13">
    <w:abstractNumId w:val="20"/>
  </w:num>
  <w:num w:numId="14">
    <w:abstractNumId w:val="11"/>
  </w:num>
  <w:num w:numId="15">
    <w:abstractNumId w:val="10"/>
  </w:num>
  <w:num w:numId="16">
    <w:abstractNumId w:val="7"/>
  </w:num>
  <w:num w:numId="17">
    <w:abstractNumId w:val="2"/>
  </w:num>
  <w:num w:numId="18">
    <w:abstractNumId w:val="8"/>
  </w:num>
  <w:num w:numId="19">
    <w:abstractNumId w:val="16"/>
  </w:num>
  <w:num w:numId="20">
    <w:abstractNumId w:val="15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0BC"/>
    <w:rsid w:val="00051DFB"/>
    <w:rsid w:val="000560FB"/>
    <w:rsid w:val="000E27C1"/>
    <w:rsid w:val="0010762B"/>
    <w:rsid w:val="00161E32"/>
    <w:rsid w:val="002757A5"/>
    <w:rsid w:val="002C3D2D"/>
    <w:rsid w:val="0032207D"/>
    <w:rsid w:val="003313AF"/>
    <w:rsid w:val="003970BC"/>
    <w:rsid w:val="004235CB"/>
    <w:rsid w:val="004C7998"/>
    <w:rsid w:val="00557C0A"/>
    <w:rsid w:val="005B4F0F"/>
    <w:rsid w:val="006079CE"/>
    <w:rsid w:val="00666911"/>
    <w:rsid w:val="00667577"/>
    <w:rsid w:val="00683715"/>
    <w:rsid w:val="0069320F"/>
    <w:rsid w:val="006A25BE"/>
    <w:rsid w:val="006C7F67"/>
    <w:rsid w:val="00717841"/>
    <w:rsid w:val="00846091"/>
    <w:rsid w:val="00A67EFF"/>
    <w:rsid w:val="00B920AB"/>
    <w:rsid w:val="00C40B26"/>
    <w:rsid w:val="00CD205E"/>
    <w:rsid w:val="00CD5922"/>
    <w:rsid w:val="00D10A4F"/>
    <w:rsid w:val="00D5471E"/>
    <w:rsid w:val="00D854FF"/>
    <w:rsid w:val="00E61FCA"/>
    <w:rsid w:val="00F471CD"/>
    <w:rsid w:val="00F9370A"/>
    <w:rsid w:val="00FA5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D6C34"/>
  <w15:docId w15:val="{82E96BA6-E4C5-4AE8-B345-63C425864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13AF"/>
    <w:rPr>
      <w:rFonts w:ascii="Comic Sans MS" w:hAnsi="Comic Sans MS"/>
      <w:sz w:val="22"/>
      <w:szCs w:val="24"/>
      <w:lang w:val="fr-FR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9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70BC"/>
    <w:pPr>
      <w:ind w:left="720"/>
      <w:contextualSpacing/>
    </w:pPr>
  </w:style>
  <w:style w:type="paragraph" w:customStyle="1" w:styleId="paragraph">
    <w:name w:val="paragraph"/>
    <w:basedOn w:val="Normln"/>
    <w:rsid w:val="00846091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cs-CZ" w:eastAsia="cs-CZ"/>
    </w:rPr>
  </w:style>
  <w:style w:type="character" w:customStyle="1" w:styleId="contextualspellingandgrammarerror">
    <w:name w:val="contextualspellingandgrammarerror"/>
    <w:basedOn w:val="Standardnpsmoodstavce"/>
    <w:rsid w:val="00846091"/>
  </w:style>
  <w:style w:type="character" w:customStyle="1" w:styleId="normaltextrun">
    <w:name w:val="normaltextrun"/>
    <w:basedOn w:val="Standardnpsmoodstavce"/>
    <w:rsid w:val="00846091"/>
  </w:style>
  <w:style w:type="character" w:customStyle="1" w:styleId="eop">
    <w:name w:val="eop"/>
    <w:basedOn w:val="Standardnpsmoodstavce"/>
    <w:rsid w:val="00846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4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81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rackova</dc:creator>
  <cp:lastModifiedBy>Jiřina Matoušková</cp:lastModifiedBy>
  <cp:revision>2</cp:revision>
  <dcterms:created xsi:type="dcterms:W3CDTF">2021-05-10T06:58:00Z</dcterms:created>
  <dcterms:modified xsi:type="dcterms:W3CDTF">2021-05-10T06:58:00Z</dcterms:modified>
</cp:coreProperties>
</file>