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D460BC">
        <w:rPr>
          <w:b/>
          <w:sz w:val="26"/>
          <w:szCs w:val="26"/>
        </w:rPr>
        <w:t>Německý jazyk 9</w:t>
      </w:r>
      <w:r w:rsidR="008448EE">
        <w:rPr>
          <w:b/>
          <w:sz w:val="26"/>
          <w:szCs w:val="26"/>
        </w:rPr>
        <w:t>. třída 2021/2022</w:t>
      </w:r>
    </w:p>
    <w:tbl>
      <w:tblPr>
        <w:tblW w:w="1427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6"/>
        <w:gridCol w:w="4394"/>
        <w:gridCol w:w="3716"/>
        <w:gridCol w:w="4222"/>
      </w:tblGrid>
      <w:tr w:rsidR="00091C1E" w:rsidTr="00091C1E">
        <w:trPr>
          <w:trHeight w:val="881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091C1E" w:rsidTr="00091C1E">
        <w:trPr>
          <w:trHeight w:val="6540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Pr="00C50AF7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 w:rsidRPr="00F15F59">
              <w:rPr>
                <w:b/>
              </w:rPr>
              <w:t>Směr cesty, popis cesty</w:t>
            </w:r>
            <w:r>
              <w:t xml:space="preserve"> 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pořádek slov ve větách oznamovacích a tázacích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nepřímý pořádek slov ve větě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 xml:space="preserve">tvořím věty oznamovací 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tvořím věty tázací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- zeptám se na směr cesty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rPr>
                <w:b/>
              </w:rPr>
              <w:t>O</w:t>
            </w:r>
            <w:r w:rsidRPr="00F15F59">
              <w:rPr>
                <w:b/>
              </w:rPr>
              <w:t xml:space="preserve">rientace v prostředí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předložky se 3. a 4. pádem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město, vesnice , Evropa, cestování (</w:t>
            </w:r>
            <w:proofErr w:type="spellStart"/>
            <w:r>
              <w:t>Bodensee</w:t>
            </w:r>
            <w:proofErr w:type="spellEnd"/>
            <w:r>
              <w:t>, Salzburg, Mozart)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-popíšu cestu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používám předložky se 3. a 4. pádem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 xml:space="preserve"> - umím vyjádřit kam a čím chci cestovat 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popíšu místo, kde bydlím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- přijmu a odmítnu pozvání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F15F59">
              <w:rPr>
                <w:b/>
              </w:rPr>
              <w:lastRenderedPageBreak/>
              <w:t xml:space="preserve">Předložka </w:t>
            </w:r>
            <w:proofErr w:type="spellStart"/>
            <w:r w:rsidRPr="00F15F59">
              <w:rPr>
                <w:b/>
              </w:rPr>
              <w:t>für</w:t>
            </w:r>
            <w:proofErr w:type="spellEnd"/>
          </w:p>
          <w:p w:rsidR="00091C1E" w:rsidRDefault="00091C1E" w:rsidP="00091C1E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Pr="00F15F59" w:rsidRDefault="00091C1E" w:rsidP="00091C1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091C1E">
              <w:t>-umím</w:t>
            </w:r>
            <w:r>
              <w:rPr>
                <w:b/>
              </w:rPr>
              <w:t xml:space="preserve"> </w:t>
            </w:r>
            <w:r>
              <w:t xml:space="preserve">používat předložku </w:t>
            </w:r>
            <w:proofErr w:type="spellStart"/>
            <w:r w:rsidRPr="00091C1E">
              <w:rPr>
                <w:b/>
              </w:rPr>
              <w:t>für</w:t>
            </w:r>
            <w:proofErr w:type="spellEnd"/>
            <w:r>
              <w:t xml:space="preserve"> s podstatnými jmény a osobními zájmeny</w:t>
            </w:r>
          </w:p>
          <w:p w:rsidR="00091C1E" w:rsidRDefault="00091C1E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91C1E" w:rsidRPr="00346F3B" w:rsidRDefault="00091C1E" w:rsidP="00F15F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A17F4"/>
    <w:rsid w:val="00061A6E"/>
    <w:rsid w:val="00091C1E"/>
    <w:rsid w:val="000F60B3"/>
    <w:rsid w:val="002A17F4"/>
    <w:rsid w:val="00346F3B"/>
    <w:rsid w:val="003F524D"/>
    <w:rsid w:val="007079F4"/>
    <w:rsid w:val="008448EE"/>
    <w:rsid w:val="00887649"/>
    <w:rsid w:val="00AE05B8"/>
    <w:rsid w:val="00B43EAD"/>
    <w:rsid w:val="00C50AF7"/>
    <w:rsid w:val="00C56081"/>
    <w:rsid w:val="00D460BC"/>
    <w:rsid w:val="00F1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Marcela Markova</cp:lastModifiedBy>
  <cp:revision>2</cp:revision>
  <dcterms:created xsi:type="dcterms:W3CDTF">2021-09-13T19:59:00Z</dcterms:created>
  <dcterms:modified xsi:type="dcterms:W3CDTF">2021-09-13T19:59:00Z</dcterms:modified>
</cp:coreProperties>
</file>