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E5" w:rsidRPr="00116275" w:rsidRDefault="00116275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Tematické plány učiva  - přírodopis 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16275" w:rsidRPr="00116275" w:rsidTr="00116275">
        <w:tc>
          <w:tcPr>
            <w:tcW w:w="1271" w:type="dxa"/>
          </w:tcPr>
          <w:p w:rsidR="00116275" w:rsidRPr="00116275" w:rsidRDefault="00116275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16275" w:rsidRPr="00116275" w:rsidRDefault="00116275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16275" w:rsidRPr="00116275" w:rsidRDefault="00116275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16275" w:rsidRPr="00116275" w:rsidRDefault="00116275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16275" w:rsidTr="00116275">
        <w:tc>
          <w:tcPr>
            <w:tcW w:w="1271" w:type="dxa"/>
          </w:tcPr>
          <w:p w:rsidR="00116275" w:rsidRDefault="00116275">
            <w:r>
              <w:t xml:space="preserve">Září </w:t>
            </w:r>
          </w:p>
        </w:tc>
        <w:tc>
          <w:tcPr>
            <w:tcW w:w="3259" w:type="dxa"/>
          </w:tcPr>
          <w:p w:rsid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>dovedu vyjmenovat základní znaky živých organismů</w:t>
            </w:r>
          </w:p>
          <w:p w:rsidR="002436DE" w:rsidRPr="00116275" w:rsidRDefault="002436DE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princip fotosyntézy a dýchání rostlin</w:t>
            </w:r>
          </w:p>
          <w:p w:rsid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>vyhledám významné biology a jejich objevy</w:t>
            </w:r>
          </w:p>
          <w:p w:rsidR="00A064FD" w:rsidRPr="00116275" w:rsidRDefault="00A064FD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vím, jak lze třídit organismy</w:t>
            </w:r>
          </w:p>
        </w:tc>
        <w:tc>
          <w:tcPr>
            <w:tcW w:w="2266" w:type="dxa"/>
          </w:tcPr>
          <w:p w:rsidR="00116275" w:rsidRDefault="00116275"/>
        </w:tc>
        <w:tc>
          <w:tcPr>
            <w:tcW w:w="2266" w:type="dxa"/>
          </w:tcPr>
          <w:p w:rsidR="00116275" w:rsidRDefault="00116275"/>
        </w:tc>
      </w:tr>
      <w:tr w:rsidR="00116275" w:rsidTr="00116275">
        <w:tc>
          <w:tcPr>
            <w:tcW w:w="1271" w:type="dxa"/>
          </w:tcPr>
          <w:p w:rsidR="00116275" w:rsidRDefault="00116275">
            <w:r>
              <w:t xml:space="preserve">Říjen </w:t>
            </w:r>
          </w:p>
        </w:tc>
        <w:tc>
          <w:tcPr>
            <w:tcW w:w="3259" w:type="dxa"/>
          </w:tcPr>
          <w:p w:rsidR="002436DE" w:rsidRPr="002436DE" w:rsidRDefault="002436DE" w:rsidP="002436D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2436D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Učivo: mikroskop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 buňka, jednobuněčné řasy</w:t>
            </w:r>
          </w:p>
          <w:p w:rsidR="002436DE" w:rsidRDefault="002436DE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jednotlivé části mikroskopu</w:t>
            </w:r>
          </w:p>
          <w:p w:rsidR="002436DE" w:rsidRPr="002436DE" w:rsidRDefault="002436DE" w:rsidP="002436DE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sestavím mikroskopický preparát a dokážu ho pozorovat</w:t>
            </w:r>
          </w:p>
          <w:p w:rsid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</w:t>
            </w: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popsat a nakreslit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buňku rostlin</w:t>
            </w:r>
            <w:r w:rsidR="002436D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živočichů</w:t>
            </w:r>
          </w:p>
          <w:p w:rsidR="00116275" w:rsidRP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určím</w:t>
            </w: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rozdíly </w:t>
            </w:r>
            <w:r w:rsidR="002436D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mezi buňkou rostlin a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živočichů</w:t>
            </w:r>
          </w:p>
          <w:p w:rsid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popíšu funkci a</w:t>
            </w: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význam jednotlivých buněčných organel</w:t>
            </w:r>
          </w:p>
          <w:p w:rsidR="002436DE" w:rsidRPr="00116275" w:rsidRDefault="002436DE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pojem producent</w:t>
            </w:r>
          </w:p>
          <w:p w:rsidR="00116275" w:rsidRPr="00116275" w:rsidRDefault="00116275" w:rsidP="00665274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popíše stavbu a život nižších rostlin- řas (šroubatka, zrněnka, </w:t>
            </w:r>
            <w:proofErr w:type="spellStart"/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>zelenivka</w:t>
            </w:r>
            <w:proofErr w:type="spellEnd"/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</w:p>
          <w:p w:rsidR="00116275" w:rsidRDefault="00116275"/>
        </w:tc>
        <w:tc>
          <w:tcPr>
            <w:tcW w:w="2266" w:type="dxa"/>
          </w:tcPr>
          <w:p w:rsidR="00116275" w:rsidRDefault="00116275"/>
        </w:tc>
        <w:tc>
          <w:tcPr>
            <w:tcW w:w="2266" w:type="dxa"/>
          </w:tcPr>
          <w:p w:rsidR="00116275" w:rsidRDefault="00116275"/>
        </w:tc>
      </w:tr>
      <w:tr w:rsidR="00116275" w:rsidTr="00116275">
        <w:tc>
          <w:tcPr>
            <w:tcW w:w="1271" w:type="dxa"/>
          </w:tcPr>
          <w:p w:rsidR="00116275" w:rsidRDefault="00116275">
            <w:r>
              <w:t xml:space="preserve">Listopad </w:t>
            </w:r>
          </w:p>
        </w:tc>
        <w:tc>
          <w:tcPr>
            <w:tcW w:w="3259" w:type="dxa"/>
          </w:tcPr>
          <w:p w:rsidR="0007728E" w:rsidRPr="0007728E" w:rsidRDefault="0007728E" w:rsidP="000772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7728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Učivo: viry, bakterie</w:t>
            </w:r>
          </w:p>
          <w:p w:rsidR="00A064FD" w:rsidRDefault="00A064FD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stavbu těla viru</w:t>
            </w:r>
          </w:p>
          <w:p w:rsidR="00A064FD" w:rsidRDefault="00A064FD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virová onemocnění a jejich příznaky</w:t>
            </w:r>
          </w:p>
          <w:p w:rsidR="00A064FD" w:rsidRDefault="00A064FD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popíšu stavbu těla bakterie</w:t>
            </w:r>
          </w:p>
          <w:p w:rsidR="00116275" w:rsidRP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>zná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 w:rsidR="00A064F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příklady bakteriálních onemocnění a způsoby léčby</w:t>
            </w:r>
          </w:p>
          <w:p w:rsidR="00116275" w:rsidRPr="00116275" w:rsidRDefault="00116275" w:rsidP="0011627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</w:t>
            </w:r>
            <w:r w:rsidRPr="0011627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vyjmenovat a hospodářsky významné</w:t>
            </w:r>
            <w:r w:rsidR="00A064F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bakterie</w:t>
            </w:r>
          </w:p>
          <w:p w:rsidR="00116275" w:rsidRDefault="00116275" w:rsidP="00A06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36"/>
            </w:pPr>
          </w:p>
        </w:tc>
        <w:tc>
          <w:tcPr>
            <w:tcW w:w="2266" w:type="dxa"/>
          </w:tcPr>
          <w:p w:rsidR="00116275" w:rsidRDefault="00116275"/>
        </w:tc>
        <w:tc>
          <w:tcPr>
            <w:tcW w:w="2266" w:type="dxa"/>
          </w:tcPr>
          <w:p w:rsidR="00116275" w:rsidRDefault="00116275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t xml:space="preserve">Prosinec </w:t>
            </w:r>
          </w:p>
        </w:tc>
        <w:tc>
          <w:tcPr>
            <w:tcW w:w="3259" w:type="dxa"/>
          </w:tcPr>
          <w:p w:rsidR="00804060" w:rsidRPr="00804060" w:rsidRDefault="00F76C49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Učivo: </w:t>
            </w:r>
            <w:r w:rsidR="00804060"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Vývoj, vývin a systém živočichů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významní zástupci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jednotlivých skupin živočichů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– prvoci</w:t>
            </w:r>
          </w:p>
          <w:p w:rsidR="00804060" w:rsidRDefault="00804060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porovná</w:t>
            </w:r>
            <w:r w:rsid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</w:t>
            </w:r>
            <w:r w:rsid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tavbu prvoků</w:t>
            </w:r>
          </w:p>
          <w:p w:rsidR="00F76C49" w:rsidRPr="00F76C49" w:rsidRDefault="00F76C49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prvoků</w:t>
            </w:r>
          </w:p>
          <w:p w:rsidR="00804060" w:rsidRPr="0007728E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dokáži popsat onemocnění způsobená prvoky</w:t>
            </w: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lastRenderedPageBreak/>
              <w:t>Leden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Vývoj, vývin a systém živočichů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významní zástupci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jednotlivých skupin 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živočichů – žahavci, ploštěnci</w:t>
            </w:r>
          </w:p>
          <w:p w:rsidR="00804060" w:rsidRDefault="00804060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 w:rsid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 w:rsid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žahavců 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žahavců a jejich význam</w:t>
            </w:r>
          </w:p>
          <w:p w:rsidR="00804060" w:rsidRDefault="00F76C49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="00804060"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tické znaky žahavců</w:t>
            </w:r>
          </w:p>
          <w:p w:rsid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ploštěnců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ploštěnců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jejich význam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ické znaky ploštěnců</w:t>
            </w:r>
          </w:p>
          <w:p w:rsidR="00804060" w:rsidRPr="0007728E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t>Únor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Vývoj, vývin a systém živočichů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významní zástupci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jednotli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vých skupin živočichů – </w:t>
            </w: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hlísti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 měkkýši, kroužkovci</w:t>
            </w:r>
          </w:p>
          <w:p w:rsid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hlístů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hlístů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jejich význam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ické znaky hlístů</w:t>
            </w:r>
          </w:p>
          <w:p w:rsid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měkkýšů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měkkýšů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jejich význam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ické znaky měkkýšů</w:t>
            </w:r>
          </w:p>
          <w:p w:rsid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kroužkovců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kroužkovců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jejich význam</w:t>
            </w:r>
          </w:p>
          <w:p w:rsidR="00804060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ické znaky kroužkovců</w:t>
            </w: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t>Březen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Vývoj, vývin a systém </w:t>
            </w: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 xml:space="preserve">živočichů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významní zástupci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jedn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otlivých skupin živočichů – </w:t>
            </w: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F76C4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členovci</w:t>
            </w:r>
          </w:p>
          <w:p w:rsid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porovná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vnitřní a vnější stavbu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členovců</w:t>
            </w:r>
          </w:p>
          <w:p w:rsidR="00F76C49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znám zástupce členovců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a jejich význam</w:t>
            </w:r>
          </w:p>
          <w:p w:rsidR="00804060" w:rsidRPr="00F76C49" w:rsidRDefault="00F76C49" w:rsidP="00F76C49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Pr="00F76C4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ické znaky členovců</w:t>
            </w:r>
            <w:bookmarkStart w:id="0" w:name="_GoBack"/>
            <w:bookmarkEnd w:id="0"/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lastRenderedPageBreak/>
              <w:t>Duben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Fyziologie rostlin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základní principy fotosyntézy, dýchání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Systém rostlin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– poznávání a zařazování daných zástupců běžných druhů řas, mechorostů, kapraďorostů (přesličky, plavuně, kapradiny), nahosemenných rostlin</w:t>
            </w:r>
          </w:p>
          <w:p w:rsidR="00804060" w:rsidRPr="006C62BB" w:rsidRDefault="006C62BB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chápu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znam procesu fotosyntézy, dovedu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odlišit fotosyntézu a dýchání</w:t>
            </w:r>
          </w:p>
          <w:p w:rsidR="00804060" w:rsidRPr="006C62BB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  <w:p w:rsidR="00804060" w:rsidRPr="006C62BB" w:rsidRDefault="006C62BB" w:rsidP="006C62B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-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charakteristické znaky a vybrané zástupce řas, mechorostů, kapraďorostů, nahosemenných rostlin</w:t>
            </w:r>
          </w:p>
          <w:p w:rsidR="00804060" w:rsidRPr="0007728E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t>Květen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Houby s plodnicemi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stavba, výskyt, význam, zásady sběru, konzumace a první pomoc při otravě houbami</w:t>
            </w:r>
          </w:p>
          <w:p w:rsidR="00804060" w:rsidRPr="006C62BB" w:rsidRDefault="006C62BB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popsat (nakreslit) stavbu plodnice hřibu, muchomůrky</w:t>
            </w:r>
          </w:p>
          <w:p w:rsidR="00804060" w:rsidRPr="006C62BB" w:rsidRDefault="00804060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pozná</w:t>
            </w:r>
            <w:r w:rsid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naše nejznámější jedlé a jedovaté houby</w:t>
            </w:r>
          </w:p>
          <w:p w:rsidR="00804060" w:rsidRPr="006C62BB" w:rsidRDefault="00804060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zná</w:t>
            </w:r>
            <w:r w:rsid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zásady sběru a první pomoci při otravě houbami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36"/>
              <w:rPr>
                <w:rFonts w:ascii="Calibri" w:eastAsia="Times New Roman" w:hAnsi="Calibri" w:cs="Times New Roman"/>
                <w:sz w:val="20"/>
                <w:szCs w:val="28"/>
                <w:lang w:eastAsia="cs-CZ"/>
              </w:rPr>
            </w:pPr>
          </w:p>
          <w:p w:rsidR="00804060" w:rsidRDefault="00804060" w:rsidP="000772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804060" w:rsidRPr="0007728E" w:rsidRDefault="00804060" w:rsidP="000772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  <w:tr w:rsidR="00804060" w:rsidTr="00116275">
        <w:tc>
          <w:tcPr>
            <w:tcW w:w="1271" w:type="dxa"/>
          </w:tcPr>
          <w:p w:rsidR="00804060" w:rsidRDefault="00804060">
            <w:r>
              <w:t xml:space="preserve">Červen </w:t>
            </w:r>
          </w:p>
        </w:tc>
        <w:tc>
          <w:tcPr>
            <w:tcW w:w="3259" w:type="dxa"/>
          </w:tcPr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Houby bez plodnic 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– základní charakteristika, pozitivní a negativní vliv na </w:t>
            </w: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člověka a živé organismy</w:t>
            </w:r>
          </w:p>
          <w:p w:rsidR="00804060" w:rsidRP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Lišejníky </w:t>
            </w:r>
          </w:p>
          <w:p w:rsidR="00804060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8040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– stavba, symbióza, výskyt a význam</w:t>
            </w:r>
          </w:p>
          <w:p w:rsidR="00804060" w:rsidRPr="006C62BB" w:rsidRDefault="006C62BB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dovedu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uvést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příklady běžných plísní, popíši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jejich způsob výživy, rozmnožování a význam pro člověka a v přírodě</w:t>
            </w:r>
          </w:p>
          <w:p w:rsidR="00804060" w:rsidRPr="006C62BB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136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  <w:p w:rsidR="00804060" w:rsidRPr="006C62BB" w:rsidRDefault="006C62BB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popíši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stavbu lišejníku, vysvětlí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pojem symbióza</w:t>
            </w:r>
          </w:p>
          <w:p w:rsidR="00804060" w:rsidRPr="006C62BB" w:rsidRDefault="006C62BB" w:rsidP="0080406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clear" w:pos="720"/>
                <w:tab w:val="num" w:pos="316"/>
              </w:tabs>
              <w:suppressAutoHyphens/>
              <w:autoSpaceDE w:val="0"/>
              <w:autoSpaceDN w:val="0"/>
              <w:adjustRightInd w:val="0"/>
              <w:ind w:left="316" w:hanging="18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uvedu</w:t>
            </w:r>
            <w:r w:rsidR="00804060" w:rsidRPr="006C62B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zástupce lišejníků a jejich význam v přírodě</w:t>
            </w:r>
          </w:p>
          <w:p w:rsidR="00804060" w:rsidRPr="0007728E" w:rsidRDefault="00804060" w:rsidP="0080406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804060" w:rsidRDefault="00804060"/>
        </w:tc>
        <w:tc>
          <w:tcPr>
            <w:tcW w:w="2266" w:type="dxa"/>
          </w:tcPr>
          <w:p w:rsidR="00804060" w:rsidRDefault="00804060"/>
        </w:tc>
      </w:tr>
    </w:tbl>
    <w:p w:rsidR="00116275" w:rsidRDefault="00116275"/>
    <w:sectPr w:rsidR="0011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75"/>
    <w:rsid w:val="0007728E"/>
    <w:rsid w:val="000C0B94"/>
    <w:rsid w:val="00116275"/>
    <w:rsid w:val="002436DE"/>
    <w:rsid w:val="006C62BB"/>
    <w:rsid w:val="006D2B0D"/>
    <w:rsid w:val="00804060"/>
    <w:rsid w:val="00845768"/>
    <w:rsid w:val="00A064FD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7FD6"/>
  <w15:chartTrackingRefBased/>
  <w15:docId w15:val="{9B189D22-D388-4E57-8CDD-1BBB64D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8</cp:revision>
  <dcterms:created xsi:type="dcterms:W3CDTF">2020-09-01T08:12:00Z</dcterms:created>
  <dcterms:modified xsi:type="dcterms:W3CDTF">2020-12-03T06:21:00Z</dcterms:modified>
</cp:coreProperties>
</file>