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62"/>
        <w:gridCol w:w="4621"/>
        <w:gridCol w:w="1266"/>
        <w:gridCol w:w="2285"/>
      </w:tblGrid>
      <w:tr w:rsidR="00521C1D" w:rsidRPr="00AA0891" w:rsidTr="009D5715">
        <w:trPr>
          <w:trHeight w:val="670"/>
        </w:trPr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487504">
        <w:trPr>
          <w:trHeight w:val="37"/>
        </w:trPr>
        <w:tc>
          <w:tcPr>
            <w:tcW w:w="0" w:type="auto"/>
          </w:tcPr>
          <w:p w:rsidR="00521C1D" w:rsidRDefault="006029FA" w:rsidP="00D615E5">
            <w:proofErr w:type="spellStart"/>
            <w:proofErr w:type="gramStart"/>
            <w:r>
              <w:t>Březen,duben</w:t>
            </w:r>
            <w:proofErr w:type="spellEnd"/>
            <w:proofErr w:type="gramEnd"/>
          </w:p>
        </w:tc>
        <w:tc>
          <w:tcPr>
            <w:tcW w:w="4977" w:type="dxa"/>
          </w:tcPr>
          <w:p w:rsidR="008C2CD9" w:rsidRDefault="008C2CD9" w:rsidP="00874705">
            <w:pPr>
              <w:rPr>
                <w:b/>
              </w:rPr>
            </w:pPr>
            <w:r w:rsidRPr="008C2CD9">
              <w:rPr>
                <w:b/>
              </w:rPr>
              <w:t xml:space="preserve">Jazyková výchova </w:t>
            </w:r>
          </w:p>
          <w:p w:rsidR="00672829" w:rsidRDefault="00672829" w:rsidP="008C2CD9"/>
          <w:p w:rsidR="00992BDC" w:rsidRDefault="00992BDC" w:rsidP="008C2CD9"/>
          <w:p w:rsidR="002F600B" w:rsidRDefault="002F600B" w:rsidP="008C2CD9"/>
          <w:p w:rsidR="002F600B" w:rsidRDefault="002F600B" w:rsidP="008C2CD9">
            <w:r>
              <w:t>vyhledám ke slovu slova příbuzná</w:t>
            </w:r>
          </w:p>
          <w:p w:rsidR="002F600B" w:rsidRDefault="002F600B" w:rsidP="008C2CD9"/>
          <w:p w:rsidR="002F600B" w:rsidRDefault="002F600B" w:rsidP="008C2CD9">
            <w:r>
              <w:t>utvořím jiný tvar slov</w:t>
            </w:r>
          </w:p>
          <w:p w:rsidR="002F600B" w:rsidRDefault="002F600B" w:rsidP="008C2CD9"/>
          <w:p w:rsidR="002F600B" w:rsidRDefault="002F600B" w:rsidP="008C2CD9">
            <w:r>
              <w:t>píšu správnou souhlásku uprostřed a na konci slova</w:t>
            </w:r>
            <w:r w:rsidR="001E46C6">
              <w:t xml:space="preserve"> – </w:t>
            </w:r>
            <w:r w:rsidR="006029FA">
              <w:t xml:space="preserve">d-t, ď-ť, v-f, z-s, </w:t>
            </w:r>
            <w:proofErr w:type="gramStart"/>
            <w:r w:rsidR="006029FA">
              <w:t>ž -š</w:t>
            </w:r>
            <w:proofErr w:type="gramEnd"/>
            <w:r w:rsidR="006029FA">
              <w:t>, h-ch</w:t>
            </w:r>
          </w:p>
          <w:p w:rsidR="006029FA" w:rsidRDefault="006029FA" w:rsidP="008C2CD9"/>
          <w:p w:rsidR="00521C1D" w:rsidRDefault="00521C1D" w:rsidP="00D615E5"/>
          <w:p w:rsidR="00521C1D" w:rsidRDefault="00521C1D" w:rsidP="00D615E5"/>
          <w:p w:rsidR="00521C1D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1E46C6" w:rsidRPr="00B26F00" w:rsidRDefault="001E46C6" w:rsidP="00D615E5">
            <w:pPr>
              <w:rPr>
                <w:b/>
              </w:rPr>
            </w:pPr>
          </w:p>
          <w:p w:rsidR="00992BDC" w:rsidRDefault="006029FA" w:rsidP="00D615E5">
            <w:r>
              <w:t>Napíše adresu, přání ,vzkaz, SMS</w:t>
            </w:r>
            <w:bookmarkStart w:id="0" w:name="_GoBack"/>
            <w:bookmarkEnd w:id="0"/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521C1D" w:rsidRDefault="00292B61" w:rsidP="00D615E5">
            <w:r>
              <w:t>dodržuji hygienické návyky při psaní – sklon sešitu, držení psací potřeby, správná poloha těla při psaní</w:t>
            </w:r>
          </w:p>
          <w:p w:rsidR="00521C1D" w:rsidRDefault="00292B61" w:rsidP="00D615E5">
            <w:r>
              <w:t>píši správně tvary písmen, číslic</w:t>
            </w:r>
          </w:p>
          <w:p w:rsidR="00292B61" w:rsidRDefault="00292B61" w:rsidP="00D615E5">
            <w:r>
              <w:t>spojuji čitelně a správně písmena i slabiky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21C1D" w:rsidRDefault="00521C1D" w:rsidP="00D615E5"/>
          <w:p w:rsidR="006029FA" w:rsidRDefault="006029FA" w:rsidP="00C71AD0">
            <w:r>
              <w:t>odliší</w:t>
            </w:r>
            <w:r>
              <w:t>m</w:t>
            </w:r>
            <w:r>
              <w:t xml:space="preserve"> vyjadřování v próze a ve verších </w:t>
            </w:r>
          </w:p>
          <w:p w:rsidR="006029FA" w:rsidRDefault="006029FA" w:rsidP="00C71AD0">
            <w:r>
              <w:t>rozumí</w:t>
            </w:r>
            <w:r>
              <w:t>m</w:t>
            </w:r>
            <w:r>
              <w:t xml:space="preserve"> základním literárním pojmům</w:t>
            </w:r>
          </w:p>
          <w:p w:rsidR="006029FA" w:rsidRDefault="006029FA" w:rsidP="00C71AD0">
            <w:r>
              <w:t>vymyslí</w:t>
            </w:r>
            <w:r>
              <w:t>m</w:t>
            </w:r>
            <w:r>
              <w:t xml:space="preserve"> závěr jednoduchého příběhu</w:t>
            </w:r>
          </w:p>
          <w:p w:rsidR="006029FA" w:rsidRDefault="006029FA" w:rsidP="00C71AD0">
            <w:r>
              <w:t xml:space="preserve"> </w:t>
            </w:r>
            <w:r>
              <w:t>zaznamená</w:t>
            </w:r>
            <w:r>
              <w:t>m</w:t>
            </w:r>
            <w:r>
              <w:t xml:space="preserve"> klíčová místa jednoduchého literárního textu formou obrázku </w:t>
            </w:r>
          </w:p>
          <w:p w:rsidR="006029FA" w:rsidRDefault="006029FA" w:rsidP="00C71AD0">
            <w:r>
              <w:t>pracuje tvořivě s literárním textem</w:t>
            </w:r>
          </w:p>
          <w:p w:rsidR="00C71AD0" w:rsidRPr="009B2B7C" w:rsidRDefault="006029FA" w:rsidP="00C71AD0">
            <w:r>
              <w:t>dramatizuj</w:t>
            </w:r>
            <w:r>
              <w:t>i text</w:t>
            </w:r>
          </w:p>
          <w:p w:rsidR="00521C1D" w:rsidRPr="009B2B7C" w:rsidRDefault="00521C1D" w:rsidP="00D615E5"/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5027B"/>
    <w:rsid w:val="001C1BE6"/>
    <w:rsid w:val="001E46C6"/>
    <w:rsid w:val="002535F8"/>
    <w:rsid w:val="00292B61"/>
    <w:rsid w:val="002C03BC"/>
    <w:rsid w:val="002D4AB0"/>
    <w:rsid w:val="002F600B"/>
    <w:rsid w:val="003077AB"/>
    <w:rsid w:val="00323D92"/>
    <w:rsid w:val="00353C13"/>
    <w:rsid w:val="0041113F"/>
    <w:rsid w:val="00427914"/>
    <w:rsid w:val="004352A4"/>
    <w:rsid w:val="00437820"/>
    <w:rsid w:val="00442E08"/>
    <w:rsid w:val="004437B0"/>
    <w:rsid w:val="00465CC9"/>
    <w:rsid w:val="00487504"/>
    <w:rsid w:val="005072A5"/>
    <w:rsid w:val="00521C1D"/>
    <w:rsid w:val="00576978"/>
    <w:rsid w:val="006029FA"/>
    <w:rsid w:val="006134E4"/>
    <w:rsid w:val="006536A4"/>
    <w:rsid w:val="00672829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54DD6"/>
    <w:rsid w:val="00874705"/>
    <w:rsid w:val="008C2CD9"/>
    <w:rsid w:val="008E6F90"/>
    <w:rsid w:val="008F5EBE"/>
    <w:rsid w:val="00905A49"/>
    <w:rsid w:val="0091454A"/>
    <w:rsid w:val="009520DB"/>
    <w:rsid w:val="00992BDC"/>
    <w:rsid w:val="009B2B7C"/>
    <w:rsid w:val="009C46E7"/>
    <w:rsid w:val="009D5715"/>
    <w:rsid w:val="009F27D0"/>
    <w:rsid w:val="00AA0891"/>
    <w:rsid w:val="00AB1E71"/>
    <w:rsid w:val="00AD5CF3"/>
    <w:rsid w:val="00AF47C3"/>
    <w:rsid w:val="00B2108D"/>
    <w:rsid w:val="00B26F00"/>
    <w:rsid w:val="00B936D2"/>
    <w:rsid w:val="00C63403"/>
    <w:rsid w:val="00C71AD0"/>
    <w:rsid w:val="00C74E9C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9C7F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5C962-3B14-48C4-8B1F-46AEDE17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2022-03-15T10:13:00Z</dcterms:created>
  <dcterms:modified xsi:type="dcterms:W3CDTF">2022-03-15T10:13:00Z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