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327" w:type="dxa"/>
        <w:tblLook w:val="04A0" w:firstRow="1" w:lastRow="0" w:firstColumn="1" w:lastColumn="0" w:noHBand="0" w:noVBand="1"/>
      </w:tblPr>
      <w:tblGrid>
        <w:gridCol w:w="1119"/>
        <w:gridCol w:w="5539"/>
        <w:gridCol w:w="284"/>
        <w:gridCol w:w="1182"/>
        <w:gridCol w:w="1203"/>
      </w:tblGrid>
      <w:tr w:rsidR="00942284" w:rsidRPr="00AA0891" w:rsidTr="00942284">
        <w:tc>
          <w:tcPr>
            <w:tcW w:w="0" w:type="auto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Měsíc</w:t>
            </w:r>
          </w:p>
        </w:tc>
        <w:tc>
          <w:tcPr>
            <w:tcW w:w="5563" w:type="dxa"/>
            <w:tcBorders>
              <w:right w:val="nil"/>
            </w:tcBorders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Probírané učivo</w:t>
            </w:r>
            <w:r w:rsidR="00AA098D">
              <w:rPr>
                <w:b/>
              </w:rPr>
              <w:t>, cíle</w:t>
            </w:r>
          </w:p>
        </w:tc>
        <w:tc>
          <w:tcPr>
            <w:tcW w:w="284" w:type="dxa"/>
            <w:tcBorders>
              <w:left w:val="nil"/>
            </w:tcBorders>
          </w:tcPr>
          <w:p w:rsidR="006C44E7" w:rsidRPr="00AA0891" w:rsidRDefault="006C44E7">
            <w:pPr>
              <w:rPr>
                <w:b/>
              </w:rPr>
            </w:pPr>
          </w:p>
        </w:tc>
        <w:tc>
          <w:tcPr>
            <w:tcW w:w="1182" w:type="dxa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Sebe</w:t>
            </w:r>
            <w:r w:rsidR="0075659E" w:rsidRPr="00AA0891">
              <w:rPr>
                <w:b/>
              </w:rPr>
              <w:t>-</w:t>
            </w:r>
            <w:r w:rsidRPr="00AA0891">
              <w:rPr>
                <w:b/>
              </w:rPr>
              <w:t>hodnocení</w:t>
            </w:r>
          </w:p>
        </w:tc>
        <w:tc>
          <w:tcPr>
            <w:tcW w:w="1203" w:type="dxa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Hodnocení učitele</w:t>
            </w:r>
          </w:p>
        </w:tc>
      </w:tr>
      <w:tr w:rsidR="00942284" w:rsidTr="00942284">
        <w:tc>
          <w:tcPr>
            <w:tcW w:w="0" w:type="auto"/>
          </w:tcPr>
          <w:p w:rsidR="006C44E7" w:rsidRDefault="000F78A2">
            <w:r>
              <w:t>PROSINEC</w:t>
            </w:r>
          </w:p>
        </w:tc>
        <w:tc>
          <w:tcPr>
            <w:tcW w:w="5563" w:type="dxa"/>
            <w:tcBorders>
              <w:right w:val="nil"/>
            </w:tcBorders>
          </w:tcPr>
          <w:p w:rsidR="00344B96" w:rsidRPr="00344B96" w:rsidRDefault="00344B96" w:rsidP="00344B96">
            <w:pPr>
              <w:pStyle w:val="Odstavecseseznamem"/>
              <w:ind w:left="1080"/>
              <w:rPr>
                <w:sz w:val="18"/>
                <w:szCs w:val="18"/>
              </w:rPr>
            </w:pPr>
          </w:p>
          <w:p w:rsidR="00344B96" w:rsidRPr="00344B96" w:rsidRDefault="00344B96" w:rsidP="00344B96">
            <w:pPr>
              <w:pStyle w:val="Odstavecseseznamem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344B96">
              <w:rPr>
                <w:sz w:val="18"/>
                <w:szCs w:val="18"/>
              </w:rPr>
              <w:t>Dovedu vysvětlit vznik vesmíru</w:t>
            </w:r>
          </w:p>
          <w:p w:rsidR="00344B96" w:rsidRPr="00344B96" w:rsidRDefault="00344B96" w:rsidP="00344B96">
            <w:pPr>
              <w:pStyle w:val="Odstavecseseznamem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344B96">
              <w:rPr>
                <w:sz w:val="18"/>
                <w:szCs w:val="18"/>
              </w:rPr>
              <w:t>Uvažuji o Slunci jako o zdroji tepla a světla</w:t>
            </w:r>
            <w:r>
              <w:rPr>
                <w:sz w:val="18"/>
                <w:szCs w:val="18"/>
              </w:rPr>
              <w:t>, základních životních podmínkách</w:t>
            </w:r>
            <w:bookmarkStart w:id="0" w:name="_GoBack"/>
            <w:bookmarkEnd w:id="0"/>
          </w:p>
          <w:p w:rsidR="00344B96" w:rsidRPr="00344B96" w:rsidRDefault="00344B96" w:rsidP="00344B96">
            <w:pPr>
              <w:pStyle w:val="Odstavecseseznamem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344B96">
              <w:rPr>
                <w:sz w:val="18"/>
                <w:szCs w:val="18"/>
              </w:rPr>
              <w:t>Popíši sluneční soustavu, vyjmenuji planety</w:t>
            </w:r>
          </w:p>
          <w:p w:rsidR="00344B96" w:rsidRPr="00344B96" w:rsidRDefault="00344B96" w:rsidP="00344B96">
            <w:pPr>
              <w:pStyle w:val="Odstavecseseznamem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344B96">
              <w:rPr>
                <w:sz w:val="18"/>
                <w:szCs w:val="18"/>
              </w:rPr>
              <w:t>Popíši pohyby Země, vysvětlím střídání dne a noci a čtyř ročních období</w:t>
            </w:r>
          </w:p>
          <w:p w:rsidR="00893A6A" w:rsidRPr="0025310A" w:rsidRDefault="00893A6A" w:rsidP="00344B96">
            <w:pPr>
              <w:pStyle w:val="Odstavecseseznamem"/>
              <w:ind w:left="1080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FF3B71" w:rsidRDefault="00FF3B71"/>
          <w:p w:rsidR="00FF3B71" w:rsidRDefault="00FF3B71"/>
          <w:p w:rsidR="00FF3B71" w:rsidRDefault="00FF3B71"/>
          <w:p w:rsidR="00FF3B71" w:rsidRDefault="00FF3B71"/>
        </w:tc>
        <w:tc>
          <w:tcPr>
            <w:tcW w:w="1182" w:type="dxa"/>
          </w:tcPr>
          <w:p w:rsidR="006C44E7" w:rsidRDefault="006C44E7"/>
        </w:tc>
        <w:tc>
          <w:tcPr>
            <w:tcW w:w="1203" w:type="dxa"/>
          </w:tcPr>
          <w:p w:rsidR="006C44E7" w:rsidRDefault="006C44E7"/>
        </w:tc>
      </w:tr>
      <w:tr w:rsidR="00942284" w:rsidTr="00942284">
        <w:trPr>
          <w:trHeight w:val="342"/>
        </w:trPr>
        <w:tc>
          <w:tcPr>
            <w:tcW w:w="0" w:type="auto"/>
            <w:vMerge w:val="restart"/>
          </w:tcPr>
          <w:p w:rsidR="00FF3B71" w:rsidRDefault="000F78A2">
            <w:r>
              <w:t>LEDEN</w:t>
            </w:r>
          </w:p>
        </w:tc>
        <w:tc>
          <w:tcPr>
            <w:tcW w:w="5563" w:type="dxa"/>
            <w:tcBorders>
              <w:bottom w:val="nil"/>
              <w:right w:val="nil"/>
            </w:tcBorders>
          </w:tcPr>
          <w:p w:rsidR="00264153" w:rsidRPr="00264153" w:rsidRDefault="00264153" w:rsidP="00264153">
            <w:pPr>
              <w:pStyle w:val="Odstavecseseznamem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264153">
              <w:rPr>
                <w:sz w:val="18"/>
                <w:szCs w:val="18"/>
              </w:rPr>
              <w:t>Popíši rozličné podmínky života na různých místech naší planety</w:t>
            </w:r>
          </w:p>
          <w:p w:rsidR="00264153" w:rsidRPr="00264153" w:rsidRDefault="00264153" w:rsidP="00264153">
            <w:pPr>
              <w:pStyle w:val="Odstavecseseznamem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264153">
              <w:rPr>
                <w:sz w:val="18"/>
                <w:szCs w:val="18"/>
              </w:rPr>
              <w:t>Umím pohovořit o přizpůsobivosti rostlin a živočichů různým životním podmínkám</w:t>
            </w:r>
          </w:p>
          <w:p w:rsidR="0025310A" w:rsidRPr="00264153" w:rsidRDefault="00264153" w:rsidP="00264153">
            <w:pPr>
              <w:pStyle w:val="Odstavecseseznamem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264153">
              <w:rPr>
                <w:sz w:val="18"/>
                <w:szCs w:val="18"/>
              </w:rPr>
              <w:t>Vyjmenuji podnebné pásy a vyhledávám informace o životních podmínkách v jednotlivých podnebných pásech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:rsidR="00FF3B71" w:rsidRDefault="00FF3B71"/>
        </w:tc>
        <w:tc>
          <w:tcPr>
            <w:tcW w:w="1182" w:type="dxa"/>
            <w:tcBorders>
              <w:bottom w:val="nil"/>
            </w:tcBorders>
          </w:tcPr>
          <w:p w:rsidR="00FF3B71" w:rsidRDefault="00FF3B71"/>
        </w:tc>
        <w:tc>
          <w:tcPr>
            <w:tcW w:w="1203" w:type="dxa"/>
            <w:tcBorders>
              <w:bottom w:val="nil"/>
            </w:tcBorders>
          </w:tcPr>
          <w:p w:rsidR="00FF3B71" w:rsidRDefault="00FF3B71"/>
        </w:tc>
      </w:tr>
      <w:tr w:rsidR="00942284" w:rsidTr="00942284">
        <w:trPr>
          <w:trHeight w:val="45"/>
        </w:trPr>
        <w:tc>
          <w:tcPr>
            <w:tcW w:w="0" w:type="auto"/>
            <w:vMerge/>
          </w:tcPr>
          <w:p w:rsidR="00FF3B71" w:rsidRDefault="00FF3B71"/>
        </w:tc>
        <w:tc>
          <w:tcPr>
            <w:tcW w:w="5563" w:type="dxa"/>
            <w:tcBorders>
              <w:top w:val="nil"/>
              <w:right w:val="nil"/>
            </w:tcBorders>
          </w:tcPr>
          <w:p w:rsidR="003B2E52" w:rsidRDefault="003B2E52" w:rsidP="00FF3B71"/>
        </w:tc>
        <w:tc>
          <w:tcPr>
            <w:tcW w:w="284" w:type="dxa"/>
            <w:tcBorders>
              <w:top w:val="nil"/>
              <w:left w:val="nil"/>
            </w:tcBorders>
          </w:tcPr>
          <w:p w:rsidR="00FF3B71" w:rsidRDefault="00FF3B71" w:rsidP="00465CC9"/>
        </w:tc>
        <w:tc>
          <w:tcPr>
            <w:tcW w:w="1182" w:type="dxa"/>
            <w:tcBorders>
              <w:top w:val="nil"/>
            </w:tcBorders>
          </w:tcPr>
          <w:p w:rsidR="00FF3B71" w:rsidRDefault="00FF3B71"/>
        </w:tc>
        <w:tc>
          <w:tcPr>
            <w:tcW w:w="1203" w:type="dxa"/>
            <w:tcBorders>
              <w:top w:val="nil"/>
            </w:tcBorders>
          </w:tcPr>
          <w:p w:rsidR="00FF3B71" w:rsidRDefault="00FF3B71"/>
        </w:tc>
      </w:tr>
      <w:tr w:rsidR="00942284" w:rsidTr="00942284">
        <w:trPr>
          <w:trHeight w:val="45"/>
        </w:trPr>
        <w:tc>
          <w:tcPr>
            <w:tcW w:w="0" w:type="auto"/>
            <w:vMerge w:val="restart"/>
          </w:tcPr>
          <w:p w:rsidR="000625F6" w:rsidRDefault="000F78A2" w:rsidP="00B2108D">
            <w:r>
              <w:t>ÚNOR</w:t>
            </w:r>
          </w:p>
        </w:tc>
        <w:tc>
          <w:tcPr>
            <w:tcW w:w="5563" w:type="dxa"/>
            <w:tcBorders>
              <w:bottom w:val="nil"/>
              <w:right w:val="nil"/>
            </w:tcBorders>
          </w:tcPr>
          <w:p w:rsidR="00264153" w:rsidRPr="00264153" w:rsidRDefault="00264153" w:rsidP="00264153">
            <w:pPr>
              <w:pStyle w:val="Odstavecseseznamem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264153">
              <w:rPr>
                <w:sz w:val="18"/>
                <w:szCs w:val="18"/>
              </w:rPr>
              <w:t xml:space="preserve">Vypracuji obrázkový informační přehled o jednotlivých podnebných pásech </w:t>
            </w:r>
          </w:p>
          <w:p w:rsidR="00264153" w:rsidRPr="00264153" w:rsidRDefault="00264153" w:rsidP="00264153">
            <w:pPr>
              <w:pStyle w:val="Odstavecseseznamem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264153">
              <w:rPr>
                <w:sz w:val="18"/>
                <w:szCs w:val="18"/>
              </w:rPr>
              <w:t>Charakterizuji ČR jako oblast mírného podnebného pásu</w:t>
            </w:r>
          </w:p>
          <w:p w:rsidR="00264153" w:rsidRPr="00264153" w:rsidRDefault="00264153" w:rsidP="00264153">
            <w:pPr>
              <w:pStyle w:val="Odstavecseseznamem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264153">
              <w:rPr>
                <w:sz w:val="18"/>
                <w:szCs w:val="18"/>
              </w:rPr>
              <w:t>Dovedu popsat podnebí a počasí v ČR</w:t>
            </w:r>
          </w:p>
          <w:p w:rsidR="00264153" w:rsidRPr="00264153" w:rsidRDefault="00264153" w:rsidP="00264153">
            <w:pPr>
              <w:rPr>
                <w:sz w:val="18"/>
                <w:szCs w:val="18"/>
              </w:rPr>
            </w:pPr>
          </w:p>
          <w:p w:rsidR="000625F6" w:rsidRPr="00893A6A" w:rsidRDefault="00A3558E" w:rsidP="00A3558E">
            <w:pPr>
              <w:pStyle w:val="Odstavecseseznamem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93A6A">
              <w:rPr>
                <w:sz w:val="18"/>
                <w:szCs w:val="18"/>
              </w:rPr>
              <w:t xml:space="preserve">Zařadím živočichy a rostliny do skupiny podle </w:t>
            </w:r>
            <w:r w:rsidR="00893A6A" w:rsidRPr="00893A6A">
              <w:rPr>
                <w:sz w:val="18"/>
                <w:szCs w:val="18"/>
              </w:rPr>
              <w:t>životních potřeb, způsobu života, stavby těla a významu pro člověka</w:t>
            </w:r>
          </w:p>
          <w:p w:rsidR="003B2E52" w:rsidRDefault="00893A6A" w:rsidP="00893A6A">
            <w:pPr>
              <w:pStyle w:val="Odstavecseseznamem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93A6A">
              <w:rPr>
                <w:sz w:val="18"/>
                <w:szCs w:val="18"/>
              </w:rPr>
              <w:t>Poznávám živočichy a rostliny žijící v okolí mého bydliště a vyhledávám zajímavosti o nich</w:t>
            </w:r>
          </w:p>
          <w:p w:rsidR="00893A6A" w:rsidRPr="00893A6A" w:rsidRDefault="00893A6A" w:rsidP="00893A6A">
            <w:pPr>
              <w:pStyle w:val="Odstavecseseznamem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Vytvořím prezentaci o některém z živočichů nebo rostlin vyskytujících se v okolí mého bydliště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:rsidR="000625F6" w:rsidRDefault="000625F6" w:rsidP="00B2108D"/>
        </w:tc>
        <w:tc>
          <w:tcPr>
            <w:tcW w:w="1182" w:type="dxa"/>
            <w:tcBorders>
              <w:bottom w:val="nil"/>
            </w:tcBorders>
          </w:tcPr>
          <w:p w:rsidR="000625F6" w:rsidRDefault="000625F6" w:rsidP="00B2108D"/>
        </w:tc>
        <w:tc>
          <w:tcPr>
            <w:tcW w:w="1203" w:type="dxa"/>
            <w:tcBorders>
              <w:bottom w:val="nil"/>
            </w:tcBorders>
          </w:tcPr>
          <w:p w:rsidR="000625F6" w:rsidRDefault="000625F6" w:rsidP="00B2108D"/>
        </w:tc>
      </w:tr>
      <w:tr w:rsidR="00942284" w:rsidTr="00942284">
        <w:trPr>
          <w:trHeight w:val="45"/>
        </w:trPr>
        <w:tc>
          <w:tcPr>
            <w:tcW w:w="0" w:type="auto"/>
            <w:vMerge/>
          </w:tcPr>
          <w:p w:rsidR="000625F6" w:rsidRDefault="000625F6" w:rsidP="00B2108D"/>
        </w:tc>
        <w:tc>
          <w:tcPr>
            <w:tcW w:w="5563" w:type="dxa"/>
            <w:tcBorders>
              <w:top w:val="nil"/>
              <w:right w:val="nil"/>
            </w:tcBorders>
          </w:tcPr>
          <w:p w:rsidR="003B2E52" w:rsidRDefault="003B2E52" w:rsidP="00B2108D"/>
        </w:tc>
        <w:tc>
          <w:tcPr>
            <w:tcW w:w="284" w:type="dxa"/>
            <w:tcBorders>
              <w:top w:val="nil"/>
              <w:left w:val="nil"/>
            </w:tcBorders>
          </w:tcPr>
          <w:p w:rsidR="000625F6" w:rsidRDefault="000625F6" w:rsidP="00465CC9"/>
        </w:tc>
        <w:tc>
          <w:tcPr>
            <w:tcW w:w="1182" w:type="dxa"/>
            <w:tcBorders>
              <w:top w:val="nil"/>
            </w:tcBorders>
          </w:tcPr>
          <w:p w:rsidR="000625F6" w:rsidRDefault="000625F6" w:rsidP="00B2108D"/>
        </w:tc>
        <w:tc>
          <w:tcPr>
            <w:tcW w:w="1203" w:type="dxa"/>
            <w:tcBorders>
              <w:top w:val="nil"/>
            </w:tcBorders>
          </w:tcPr>
          <w:p w:rsidR="000625F6" w:rsidRDefault="000625F6" w:rsidP="00B2108D"/>
        </w:tc>
      </w:tr>
    </w:tbl>
    <w:p w:rsidR="00B2108D" w:rsidRDefault="00B2108D"/>
    <w:sectPr w:rsidR="00B21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67DD"/>
    <w:multiLevelType w:val="hybridMultilevel"/>
    <w:tmpl w:val="693EED3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2BAA658F"/>
    <w:multiLevelType w:val="hybridMultilevel"/>
    <w:tmpl w:val="4AC82B94"/>
    <w:lvl w:ilvl="0" w:tplc="33B86E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56CBC"/>
    <w:multiLevelType w:val="hybridMultilevel"/>
    <w:tmpl w:val="4E349EC6"/>
    <w:lvl w:ilvl="0" w:tplc="8AA0B6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4E7"/>
    <w:rsid w:val="000625F6"/>
    <w:rsid w:val="000815A7"/>
    <w:rsid w:val="0009353E"/>
    <w:rsid w:val="000F78A2"/>
    <w:rsid w:val="0025310A"/>
    <w:rsid w:val="00264153"/>
    <w:rsid w:val="00344B96"/>
    <w:rsid w:val="003B2E52"/>
    <w:rsid w:val="00437820"/>
    <w:rsid w:val="00465CC9"/>
    <w:rsid w:val="004827E6"/>
    <w:rsid w:val="004B3409"/>
    <w:rsid w:val="00684809"/>
    <w:rsid w:val="006B6764"/>
    <w:rsid w:val="006C44E7"/>
    <w:rsid w:val="0075659E"/>
    <w:rsid w:val="00893A6A"/>
    <w:rsid w:val="008E6F86"/>
    <w:rsid w:val="0091493A"/>
    <w:rsid w:val="00942284"/>
    <w:rsid w:val="009A515F"/>
    <w:rsid w:val="009F27D0"/>
    <w:rsid w:val="009F6F9D"/>
    <w:rsid w:val="00A20831"/>
    <w:rsid w:val="00A3558E"/>
    <w:rsid w:val="00AA0891"/>
    <w:rsid w:val="00AA098D"/>
    <w:rsid w:val="00B1569D"/>
    <w:rsid w:val="00B2108D"/>
    <w:rsid w:val="00B345F4"/>
    <w:rsid w:val="00B506E5"/>
    <w:rsid w:val="00D0776F"/>
    <w:rsid w:val="00EF1595"/>
    <w:rsid w:val="00F30126"/>
    <w:rsid w:val="00F9608A"/>
    <w:rsid w:val="00FC201D"/>
    <w:rsid w:val="00FC675B"/>
    <w:rsid w:val="00F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E8BAA"/>
  <w15:chartTrackingRefBased/>
  <w15:docId w15:val="{F0BC736C-6382-4883-8EB8-F8364AE3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32842892B70439668A980B15D4C73" ma:contentTypeVersion="2" ma:contentTypeDescription="Vytvoří nový dokument" ma:contentTypeScope="" ma:versionID="3d691d74a70b9e1b6e08645ffa980e25">
  <xsd:schema xmlns:xsd="http://www.w3.org/2001/XMLSchema" xmlns:xs="http://www.w3.org/2001/XMLSchema" xmlns:p="http://schemas.microsoft.com/office/2006/metadata/properties" xmlns:ns2="5550a573-f9b8-4d10-ae18-e3f044d6417a" targetNamespace="http://schemas.microsoft.com/office/2006/metadata/properties" ma:root="true" ma:fieldsID="1cc3807b0185f5500d7719cdde2a009c" ns2:_="">
    <xsd:import namespace="5550a573-f9b8-4d10-ae18-e3f044d64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573-f9b8-4d10-ae18-e3f044d6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5929C1-E2E5-4E08-A70E-0EC3CD1030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42520B-47E9-4173-AF6E-8A0158130B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AF0C0F-727B-476C-8776-B6AB7BEE9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a573-f9b8-4d10-ae18-e3f044d6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Miroslava Petrová</cp:lastModifiedBy>
  <cp:revision>6</cp:revision>
  <dcterms:created xsi:type="dcterms:W3CDTF">2020-10-27T19:40:00Z</dcterms:created>
  <dcterms:modified xsi:type="dcterms:W3CDTF">2020-11-09T20:15:00Z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0x01010050A32842892B70439668A980B15D4C73</vt:lpwstr>
  </property>
</Properties>
</file>