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40"/>
        <w:gridCol w:w="283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320C3A">
            <w:r>
              <w:t>PROSINEC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341E36" w:rsidRPr="00B141F8" w:rsidRDefault="00B141F8" w:rsidP="001630DE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a dělím desetinná čísla čísly 10, 100, 1000</w:t>
            </w:r>
          </w:p>
          <w:p w:rsidR="00B141F8" w:rsidRPr="00B141F8" w:rsidRDefault="00B141F8" w:rsidP="001630DE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 desetinná čísla číslem přirozeným a číslem desetinným</w:t>
            </w:r>
          </w:p>
          <w:p w:rsidR="00B141F8" w:rsidRDefault="00B141F8" w:rsidP="00B141F8">
            <w:pPr>
              <w:pStyle w:val="Odstavecseseznamem"/>
              <w:numPr>
                <w:ilvl w:val="0"/>
                <w:numId w:val="3"/>
              </w:numPr>
            </w:pPr>
            <w:r w:rsidRPr="00B141F8">
              <w:t>Násobím, sčítám a odčítám ve slovních úlohách. Posuzuji reálnost výsledku slovní úlohy, ověřuji zkouškou</w:t>
            </w:r>
          </w:p>
          <w:p w:rsidR="00115BC7" w:rsidRDefault="00892005" w:rsidP="00B141F8">
            <w:pPr>
              <w:pStyle w:val="Odstavecseseznamem"/>
              <w:numPr>
                <w:ilvl w:val="0"/>
                <w:numId w:val="3"/>
              </w:numPr>
            </w:pPr>
            <w:r>
              <w:t xml:space="preserve">Převádím jednotky </w:t>
            </w:r>
            <w:r w:rsidR="00B72E28">
              <w:t>délky</w:t>
            </w:r>
          </w:p>
          <w:p w:rsidR="00B72E28" w:rsidRPr="00B141F8" w:rsidRDefault="00B72E28" w:rsidP="00B72E28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1630DE">
            <w:r>
              <w:t>LEDEN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F76E83" w:rsidRDefault="00F76E83" w:rsidP="00F76E83">
            <w:pPr>
              <w:pStyle w:val="Odstavecseseznamem"/>
              <w:numPr>
                <w:ilvl w:val="0"/>
                <w:numId w:val="3"/>
              </w:numPr>
            </w:pPr>
            <w:r w:rsidRPr="00B141F8">
              <w:t xml:space="preserve">Dělím desetinná čísla číslem </w:t>
            </w:r>
            <w:r w:rsidRPr="00B506BA">
              <w:t xml:space="preserve">přirozeným </w:t>
            </w:r>
          </w:p>
          <w:p w:rsidR="00115BC7" w:rsidRDefault="00B72E28" w:rsidP="00C05D44">
            <w:pPr>
              <w:pStyle w:val="Odstavecseseznamem"/>
              <w:numPr>
                <w:ilvl w:val="0"/>
                <w:numId w:val="3"/>
              </w:numPr>
            </w:pPr>
            <w:r>
              <w:t>Převádím jednotky hmotnosti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1630DE" w:rsidP="00B2108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115BC7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Dělím desetinná čísla číslem desetinným</w:t>
            </w:r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Převádím jednotky obsahu</w:t>
            </w:r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Doplním číselnou řadu</w:t>
            </w:r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Provádím rozbor úlohy a rozhoduji se, zda zvolím pro řešení známý algoritmus nebo zda budu řešit úlohu úsudkem</w:t>
            </w:r>
          </w:p>
          <w:p w:rsidR="00D06CB7" w:rsidRDefault="00D06CB7" w:rsidP="00D06CB7">
            <w:pPr>
              <w:pStyle w:val="Odstavecseseznamem"/>
              <w:numPr>
                <w:ilvl w:val="0"/>
                <w:numId w:val="3"/>
              </w:numPr>
            </w:pPr>
            <w:r w:rsidRPr="00D06CB7">
              <w:t>Opakuji a procvičuji učivo geometrie 5. ročníku</w:t>
            </w:r>
            <w:bookmarkStart w:id="0" w:name="_GoBack"/>
            <w:bookmarkEnd w:id="0"/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Sestrojím osu úsečky</w:t>
            </w:r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Používám matematickou symboliku</w:t>
            </w:r>
          </w:p>
          <w:p w:rsidR="00B72E28" w:rsidRDefault="00B72E28" w:rsidP="00B72E28">
            <w:pPr>
              <w:pStyle w:val="Odstavecseseznamem"/>
              <w:numPr>
                <w:ilvl w:val="0"/>
                <w:numId w:val="3"/>
              </w:numPr>
            </w:pPr>
            <w:r>
              <w:t>Rozlišuji a používám různé druhy čar</w:t>
            </w:r>
          </w:p>
          <w:p w:rsidR="00426FB6" w:rsidRDefault="00B72E28" w:rsidP="00D06CB7">
            <w:pPr>
              <w:pStyle w:val="Odstavecseseznamem"/>
              <w:numPr>
                <w:ilvl w:val="0"/>
                <w:numId w:val="3"/>
              </w:numPr>
            </w:pPr>
            <w:r>
              <w:t>Rozeznám základní rovinné útvary a určím</w:t>
            </w:r>
            <w:r w:rsidR="00D06CB7">
              <w:t xml:space="preserve"> </w:t>
            </w:r>
            <w:r>
              <w:t>jejich vzájemnou polohu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530A1"/>
    <w:rsid w:val="000625F6"/>
    <w:rsid w:val="000815A7"/>
    <w:rsid w:val="0009353E"/>
    <w:rsid w:val="00115BC7"/>
    <w:rsid w:val="001630DE"/>
    <w:rsid w:val="002E7772"/>
    <w:rsid w:val="00320C3A"/>
    <w:rsid w:val="00335A72"/>
    <w:rsid w:val="00341E36"/>
    <w:rsid w:val="003A5CF6"/>
    <w:rsid w:val="003B2E52"/>
    <w:rsid w:val="003F047F"/>
    <w:rsid w:val="00426FB6"/>
    <w:rsid w:val="00437820"/>
    <w:rsid w:val="00465CC9"/>
    <w:rsid w:val="00474953"/>
    <w:rsid w:val="004827E6"/>
    <w:rsid w:val="004B3409"/>
    <w:rsid w:val="00684809"/>
    <w:rsid w:val="006B6764"/>
    <w:rsid w:val="006C44E7"/>
    <w:rsid w:val="00701088"/>
    <w:rsid w:val="0075659E"/>
    <w:rsid w:val="00892005"/>
    <w:rsid w:val="008E6F86"/>
    <w:rsid w:val="00942284"/>
    <w:rsid w:val="009766A3"/>
    <w:rsid w:val="009A515F"/>
    <w:rsid w:val="009F27D0"/>
    <w:rsid w:val="009F6F9D"/>
    <w:rsid w:val="00A20831"/>
    <w:rsid w:val="00A61DA7"/>
    <w:rsid w:val="00AA0891"/>
    <w:rsid w:val="00AA098D"/>
    <w:rsid w:val="00B141F8"/>
    <w:rsid w:val="00B1569D"/>
    <w:rsid w:val="00B2108D"/>
    <w:rsid w:val="00B345F4"/>
    <w:rsid w:val="00B506BA"/>
    <w:rsid w:val="00B72E28"/>
    <w:rsid w:val="00C05D44"/>
    <w:rsid w:val="00D06CB7"/>
    <w:rsid w:val="00D0776F"/>
    <w:rsid w:val="00EF1595"/>
    <w:rsid w:val="00F30126"/>
    <w:rsid w:val="00F76E83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F64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9</cp:revision>
  <dcterms:created xsi:type="dcterms:W3CDTF">2020-11-22T21:18:00Z</dcterms:created>
  <dcterms:modified xsi:type="dcterms:W3CDTF">2021-01-31T12:38:00Z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