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C7" w:rsidRDefault="002E71C7" w:rsidP="002E71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Plán učiva </w:t>
      </w:r>
      <w:r w:rsidR="0043207F">
        <w:rPr>
          <w:rFonts w:ascii="Times New Roman" w:hAnsi="Times New Roman"/>
          <w:b/>
          <w:sz w:val="24"/>
        </w:rPr>
        <w:t>9</w:t>
      </w:r>
      <w:r>
        <w:rPr>
          <w:rFonts w:ascii="Times New Roman" w:hAnsi="Times New Roman"/>
          <w:b/>
          <w:sz w:val="24"/>
        </w:rPr>
        <w:t>. třída – Anglický jazyk</w:t>
      </w:r>
    </w:p>
    <w:p w:rsidR="002E71C7" w:rsidRDefault="002E71C7" w:rsidP="002E71C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064"/>
        <w:gridCol w:w="1833"/>
        <w:gridCol w:w="1701"/>
        <w:gridCol w:w="1667"/>
      </w:tblGrid>
      <w:tr w:rsidR="007A3010" w:rsidTr="007A301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rPr>
                <w:rFonts w:ascii="Times New Roman" w:hAnsi="Times New Roman"/>
                <w:b/>
              </w:rPr>
            </w:pPr>
          </w:p>
          <w:p w:rsidR="007A3010" w:rsidRPr="007A3010" w:rsidRDefault="002C20E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Září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rPr>
                <w:rFonts w:ascii="Times New Roman" w:hAnsi="Times New Roman"/>
                <w:b/>
                <w:sz w:val="24"/>
              </w:rPr>
            </w:pPr>
          </w:p>
          <w:p w:rsidR="007A3010" w:rsidRPr="007A3010" w:rsidRDefault="007A301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Probírané učivo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rPr>
                <w:rFonts w:ascii="Times New Roman" w:hAnsi="Times New Roman"/>
                <w:b/>
                <w:sz w:val="24"/>
              </w:rPr>
            </w:pPr>
          </w:p>
          <w:p w:rsidR="007A3010" w:rsidRPr="007A3010" w:rsidRDefault="007A3010" w:rsidP="007A301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Ověření znalostí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rPr>
                <w:rFonts w:ascii="Times New Roman" w:hAnsi="Times New Roman"/>
                <w:b/>
                <w:sz w:val="24"/>
              </w:rPr>
            </w:pPr>
          </w:p>
          <w:p w:rsidR="007A3010" w:rsidRPr="007A3010" w:rsidRDefault="007A301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Sebehodnocení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rPr>
                <w:rFonts w:ascii="Times New Roman" w:hAnsi="Times New Roman"/>
                <w:b/>
                <w:sz w:val="24"/>
              </w:rPr>
            </w:pPr>
          </w:p>
          <w:p w:rsidR="007A3010" w:rsidRPr="007A3010" w:rsidRDefault="007A301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7A3010">
              <w:rPr>
                <w:rFonts w:ascii="Times New Roman" w:hAnsi="Times New Roman"/>
                <w:b/>
                <w:szCs w:val="22"/>
              </w:rPr>
              <w:t>Hodnocení učitele</w:t>
            </w:r>
          </w:p>
        </w:tc>
      </w:tr>
      <w:tr w:rsidR="007A3010" w:rsidTr="007A301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tvořím věty a otázky v budoucím čase pomocí « will »</w:t>
            </w: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Default="007A3010" w:rsidP="00AF0DA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znám slovní zásobu týkající se vybavení do přírody, volnočasových zájmů a koníčků</w:t>
            </w:r>
          </w:p>
          <w:p w:rsidR="007A3010" w:rsidRDefault="007A3010" w:rsidP="00AF0DAE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formuluji věty v </w:t>
            </w:r>
            <w:r w:rsidR="00E02692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ředpřítomném čase s « ever / never / since / for »</w:t>
            </w:r>
          </w:p>
          <w:p w:rsidR="007A3010" w:rsidRDefault="007A3010" w:rsidP="002E71C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 w:rsidP="007A3010">
            <w:pPr>
              <w:spacing w:line="360" w:lineRule="auto"/>
              <w:rPr>
                <w:rFonts w:ascii="Times New Roman" w:hAnsi="Times New Roman"/>
                <w:szCs w:val="22"/>
              </w:rPr>
            </w:pPr>
          </w:p>
          <w:p w:rsidR="007A3010" w:rsidRDefault="007A3010" w:rsidP="007A301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Splnění cílů a zpětná vazba od učitele probíhá průběžně </w:t>
            </w:r>
            <w:r w:rsidR="00F543F1">
              <w:rPr>
                <w:rFonts w:ascii="Times New Roman" w:hAnsi="Times New Roman"/>
                <w:szCs w:val="22"/>
              </w:rPr>
              <w:t>v</w:t>
            </w:r>
            <w:r>
              <w:rPr>
                <w:rFonts w:ascii="Times New Roman" w:hAnsi="Times New Roman"/>
                <w:szCs w:val="22"/>
              </w:rPr>
              <w:t xml:space="preserve"> hodině.</w:t>
            </w: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A3010" w:rsidTr="007A301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Default="007A3010" w:rsidP="00AF0DA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tvořím věty v předpřítomném čase s « just / already / yet »</w:t>
            </w: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rozliším minulý čas prostý a předpřítomný čas</w:t>
            </w: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Pr="00014E47" w:rsidRDefault="00014E47" w:rsidP="00014E4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-formuluji věty v přítomné čase prostém a průběhovém</w:t>
            </w:r>
            <w:bookmarkStart w:id="0" w:name="_GoBack"/>
            <w:bookmarkEnd w:id="0"/>
          </w:p>
          <w:p w:rsidR="007A3010" w:rsidRDefault="007A3010" w:rsidP="00AF0DA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Default="007A3010" w:rsidP="007A301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Splnění cílů a zpětná vazba od učitele probíhá průběžně </w:t>
            </w:r>
            <w:r w:rsidR="00F543F1">
              <w:rPr>
                <w:rFonts w:ascii="Times New Roman" w:hAnsi="Times New Roman"/>
                <w:szCs w:val="22"/>
              </w:rPr>
              <w:t>v</w:t>
            </w:r>
            <w:r>
              <w:rPr>
                <w:rFonts w:ascii="Times New Roman" w:hAnsi="Times New Roman"/>
                <w:szCs w:val="22"/>
              </w:rPr>
              <w:t xml:space="preserve"> hodině.</w:t>
            </w: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7A3010" w:rsidTr="007A3010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4805C5">
              <w:rPr>
                <w:rFonts w:ascii="Times New Roman" w:hAnsi="Times New Roman"/>
                <w:szCs w:val="22"/>
              </w:rPr>
              <w:t>- domluví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4805C5">
              <w:rPr>
                <w:rFonts w:ascii="Times New Roman" w:hAnsi="Times New Roman"/>
                <w:szCs w:val="22"/>
              </w:rPr>
              <w:t xml:space="preserve"> se dle svých možností v běžných každodenních situacích</w:t>
            </w: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  <w:p w:rsidR="007A3010" w:rsidRDefault="007A3010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- </w:t>
            </w:r>
            <w:r w:rsidRPr="004805C5">
              <w:rPr>
                <w:rFonts w:ascii="Times New Roman" w:hAnsi="Times New Roman"/>
                <w:szCs w:val="22"/>
              </w:rPr>
              <w:t>vyžádá</w:t>
            </w:r>
            <w:r>
              <w:rPr>
                <w:rFonts w:ascii="Times New Roman" w:hAnsi="Times New Roman"/>
                <w:szCs w:val="22"/>
              </w:rPr>
              <w:t>m</w:t>
            </w:r>
            <w:r w:rsidRPr="004805C5">
              <w:rPr>
                <w:rFonts w:ascii="Times New Roman" w:hAnsi="Times New Roman"/>
                <w:szCs w:val="22"/>
              </w:rPr>
              <w:t xml:space="preserve"> si informaci a při neporozumění klad</w:t>
            </w:r>
            <w:r>
              <w:rPr>
                <w:rFonts w:ascii="Times New Roman" w:hAnsi="Times New Roman"/>
                <w:szCs w:val="22"/>
              </w:rPr>
              <w:t>u</w:t>
            </w:r>
            <w:r w:rsidRPr="004805C5">
              <w:rPr>
                <w:rFonts w:ascii="Times New Roman" w:hAnsi="Times New Roman"/>
                <w:szCs w:val="22"/>
              </w:rPr>
              <w:t xml:space="preserve"> doplňující otázky</w:t>
            </w:r>
          </w:p>
          <w:p w:rsidR="007A3010" w:rsidRPr="004805C5" w:rsidRDefault="007A3010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  <w:p w:rsidR="007A3010" w:rsidRDefault="007A3010" w:rsidP="007A301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Splnění cílů a zpětná vazba od učitele probíhá průběžně </w:t>
            </w:r>
            <w:r w:rsidR="00F543F1">
              <w:rPr>
                <w:rFonts w:ascii="Times New Roman" w:hAnsi="Times New Roman"/>
                <w:szCs w:val="22"/>
              </w:rPr>
              <w:t xml:space="preserve">v </w:t>
            </w:r>
            <w:r>
              <w:rPr>
                <w:rFonts w:ascii="Times New Roman" w:hAnsi="Times New Roman"/>
                <w:szCs w:val="22"/>
              </w:rPr>
              <w:t>hodině.</w:t>
            </w:r>
          </w:p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10" w:rsidRDefault="007A3010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2E71C7" w:rsidRDefault="002E71C7" w:rsidP="002E71C7">
      <w:pPr>
        <w:spacing w:line="276" w:lineRule="auto"/>
      </w:pPr>
    </w:p>
    <w:p w:rsidR="000560FB" w:rsidRDefault="000560FB"/>
    <w:sectPr w:rsidR="000560FB" w:rsidSect="0005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A7664"/>
    <w:multiLevelType w:val="hybridMultilevel"/>
    <w:tmpl w:val="4AF87C1C"/>
    <w:lvl w:ilvl="0" w:tplc="999A3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C7"/>
    <w:rsid w:val="00014E47"/>
    <w:rsid w:val="000560FB"/>
    <w:rsid w:val="00077BA4"/>
    <w:rsid w:val="002C20E6"/>
    <w:rsid w:val="002E71C7"/>
    <w:rsid w:val="003313AF"/>
    <w:rsid w:val="0043207F"/>
    <w:rsid w:val="004805C5"/>
    <w:rsid w:val="00557C0A"/>
    <w:rsid w:val="00733D58"/>
    <w:rsid w:val="007A3010"/>
    <w:rsid w:val="00805A6E"/>
    <w:rsid w:val="00AF0DAE"/>
    <w:rsid w:val="00B03470"/>
    <w:rsid w:val="00E02692"/>
    <w:rsid w:val="00F543F1"/>
    <w:rsid w:val="00F8404E"/>
    <w:rsid w:val="00F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2E9E"/>
  <w15:docId w15:val="{D7AB8FD6-7EA9-4EDB-941B-E11B68D4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71C7"/>
    <w:rPr>
      <w:rFonts w:ascii="Comic Sans MS" w:hAnsi="Comic Sans MS"/>
      <w:sz w:val="22"/>
      <w:szCs w:val="24"/>
      <w:lang w:val="fr-FR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32842892B70439668A980B15D4C73" ma:contentTypeVersion="2" ma:contentTypeDescription="Vytvoří nový dokument" ma:contentTypeScope="" ma:versionID="3d691d74a70b9e1b6e08645ffa980e25">
  <xsd:schema xmlns:xsd="http://www.w3.org/2001/XMLSchema" xmlns:xs="http://www.w3.org/2001/XMLSchema" xmlns:p="http://schemas.microsoft.com/office/2006/metadata/properties" xmlns:ns2="5550a573-f9b8-4d10-ae18-e3f044d6417a" targetNamespace="http://schemas.microsoft.com/office/2006/metadata/properties" ma:root="true" ma:fieldsID="1cc3807b0185f5500d7719cdde2a009c" ns2:_="">
    <xsd:import namespace="5550a573-f9b8-4d10-ae18-e3f044d64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a573-f9b8-4d10-ae18-e3f044d64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12A29-4B80-4635-90CD-4D830D560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A33CD-5900-4062-A5DD-4CD1EC37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0a573-f9b8-4d10-ae18-e3f044d64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F6F64-948D-45AB-AE6F-BF1770779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rackova</dc:creator>
  <cp:lastModifiedBy>Mgr. Katarína Ráčková</cp:lastModifiedBy>
  <cp:revision>6</cp:revision>
  <dcterms:created xsi:type="dcterms:W3CDTF">2021-08-31T07:07:00Z</dcterms:created>
  <dcterms:modified xsi:type="dcterms:W3CDTF">2021-09-06T05:31:00Z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0x01010050A32842892B70439668A980B15D4C73</vt:lpwstr>
  </property>
</Properties>
</file>