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EB1" w14:textId="77777777" w:rsidR="002C39A5" w:rsidRDefault="002C39A5" w:rsidP="002C39A5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Tematický plán AJ</w:t>
      </w:r>
    </w:p>
    <w:p w14:paraId="0EE68178" w14:textId="77777777" w:rsidR="002C39A5" w:rsidRDefault="002C39A5" w:rsidP="002C39A5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5000"/>
        <w:gridCol w:w="1599"/>
        <w:gridCol w:w="1619"/>
      </w:tblGrid>
      <w:tr w:rsidR="002C39A5" w14:paraId="365B491B" w14:textId="77777777" w:rsidTr="002C3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8FAB" w14:textId="77777777" w:rsidR="002C39A5" w:rsidRDefault="002C39A5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5A01" w14:textId="77777777" w:rsidR="002C39A5" w:rsidRDefault="002C39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ABC3" w14:textId="77777777" w:rsidR="002C39A5" w:rsidRDefault="002C39A5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11B0" w14:textId="77777777" w:rsidR="002C39A5" w:rsidRDefault="002C39A5">
            <w:pPr>
              <w:spacing w:line="240" w:lineRule="auto"/>
            </w:pPr>
            <w:r>
              <w:t>Hodnocení učitele</w:t>
            </w:r>
          </w:p>
        </w:tc>
      </w:tr>
      <w:tr w:rsidR="002C39A5" w14:paraId="611ACF77" w14:textId="77777777" w:rsidTr="002C3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652D" w14:textId="607CB329" w:rsidR="002C39A5" w:rsidRDefault="002C39A5">
            <w:pPr>
              <w:spacing w:line="240" w:lineRule="auto"/>
            </w:pPr>
            <w:proofErr w:type="gramStart"/>
            <w:r>
              <w:t>Květen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D6A" w14:textId="77777777" w:rsidR="002C39A5" w:rsidRDefault="002C39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E3AA531" w14:textId="39BAB454" w:rsidR="002C39A5" w:rsidRDefault="002C39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Umím pojmenovat </w:t>
            </w:r>
            <w:r w:rsidR="005C5DDC">
              <w:rPr>
                <w:rFonts w:cstheme="minorHAnsi"/>
                <w:sz w:val="24"/>
                <w:szCs w:val="24"/>
              </w:rPr>
              <w:t>části těla zvířat</w:t>
            </w:r>
          </w:p>
          <w:p w14:paraId="6AE0220A" w14:textId="77777777" w:rsidR="002C39A5" w:rsidRDefault="002C39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386C049" w14:textId="3EF8E27A" w:rsidR="002C39A5" w:rsidRDefault="005C5D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Umím správně používat časové předložky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</w:t>
            </w:r>
            <w:proofErr w:type="spellEnd"/>
            <w:r>
              <w:rPr>
                <w:rFonts w:cstheme="minorHAnsi"/>
                <w:sz w:val="24"/>
                <w:szCs w:val="24"/>
              </w:rPr>
              <w:t>, on, in</w:t>
            </w:r>
          </w:p>
          <w:p w14:paraId="6D15381C" w14:textId="6216898C" w:rsidR="005C5DDC" w:rsidRDefault="005C5D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5A7B7F9" w14:textId="575D8AD5" w:rsidR="005C5DDC" w:rsidRDefault="005C5D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správně používat</w:t>
            </w:r>
            <w:r>
              <w:rPr>
                <w:rFonts w:cstheme="minorHAnsi"/>
                <w:sz w:val="24"/>
                <w:szCs w:val="24"/>
              </w:rPr>
              <w:t xml:space="preserve"> řadové číslovky</w:t>
            </w:r>
          </w:p>
          <w:p w14:paraId="3AA3FFCC" w14:textId="4098F699" w:rsidR="005C5DDC" w:rsidRDefault="005C5D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7391BFB" w14:textId="571A3C26" w:rsidR="005C5DDC" w:rsidRDefault="005C5D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Umím správně odpovídat na časové otázky kdy, v kolik hodin </w:t>
            </w:r>
          </w:p>
          <w:p w14:paraId="538B84AA" w14:textId="77777777" w:rsidR="002C39A5" w:rsidRDefault="002C39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BAB57C4" w14:textId="25D9C23A" w:rsidR="002C39A5" w:rsidRDefault="005C5D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slovní zásobu k tématu Narozeniny a aktivně ji dovedu použít</w:t>
            </w:r>
          </w:p>
          <w:p w14:paraId="5C813F7D" w14:textId="77777777" w:rsidR="002C39A5" w:rsidRDefault="002C39A5" w:rsidP="005C5D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4CB" w14:textId="77777777" w:rsidR="002C39A5" w:rsidRDefault="002C39A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2FA6" w14:textId="77777777" w:rsidR="002C39A5" w:rsidRDefault="002C39A5">
            <w:pPr>
              <w:spacing w:line="240" w:lineRule="auto"/>
            </w:pPr>
          </w:p>
        </w:tc>
      </w:tr>
      <w:tr w:rsidR="002C39A5" w14:paraId="78EB2D20" w14:textId="77777777" w:rsidTr="002C3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F21A" w14:textId="0D61ADC5" w:rsidR="002C39A5" w:rsidRDefault="002C39A5">
            <w:pPr>
              <w:spacing w:line="240" w:lineRule="auto"/>
            </w:pPr>
            <w:r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353" w14:textId="77777777" w:rsidR="005C5DDC" w:rsidRDefault="005C5DDC" w:rsidP="005C5D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plynule a správně číst anglický text, zpívat anglické písně</w:t>
            </w:r>
          </w:p>
          <w:p w14:paraId="44602E75" w14:textId="3D2258A9" w:rsidR="002C39A5" w:rsidRDefault="002C39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9B03185" w14:textId="7E7AC947" w:rsidR="005C5DDC" w:rsidRDefault="005C5D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Dovedu používat slovní zásobu a komunikovat na dané úrovni</w:t>
            </w:r>
          </w:p>
          <w:p w14:paraId="5683FBDE" w14:textId="77777777" w:rsidR="005C5DDC" w:rsidRDefault="005C5D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38E315A5" w14:textId="395997D3" w:rsidR="002C39A5" w:rsidRDefault="002C39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Umím používat </w:t>
            </w:r>
            <w:r w:rsidR="005C5DDC">
              <w:rPr>
                <w:rFonts w:cstheme="minorHAnsi"/>
                <w:sz w:val="24"/>
                <w:szCs w:val="24"/>
              </w:rPr>
              <w:t>probrané gramatické jevy a časy</w:t>
            </w:r>
          </w:p>
          <w:p w14:paraId="7AC23E4B" w14:textId="77777777" w:rsidR="002C39A5" w:rsidRDefault="002C39A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DE8" w14:textId="77777777" w:rsidR="002C39A5" w:rsidRDefault="002C39A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E19" w14:textId="77777777" w:rsidR="002C39A5" w:rsidRDefault="002C39A5">
            <w:pPr>
              <w:spacing w:line="240" w:lineRule="auto"/>
            </w:pPr>
          </w:p>
        </w:tc>
      </w:tr>
    </w:tbl>
    <w:p w14:paraId="0FE80FA8" w14:textId="77777777" w:rsidR="00345643" w:rsidRDefault="00345643"/>
    <w:sectPr w:rsidR="0034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60"/>
    <w:rsid w:val="002C39A5"/>
    <w:rsid w:val="00345643"/>
    <w:rsid w:val="005C5DDC"/>
    <w:rsid w:val="00A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1FBB"/>
  <w15:chartTrackingRefBased/>
  <w15:docId w15:val="{E6528013-147F-4EC2-B1DE-2D835B8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39A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3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5</cp:revision>
  <dcterms:created xsi:type="dcterms:W3CDTF">2022-02-02T08:54:00Z</dcterms:created>
  <dcterms:modified xsi:type="dcterms:W3CDTF">2022-02-02T10:16:00Z</dcterms:modified>
</cp:coreProperties>
</file>