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00" w:rsidRDefault="00E66D00" w:rsidP="00E66D00">
      <w:pPr>
        <w:rPr>
          <w:rFonts w:cstheme="minorHAnsi"/>
          <w:b/>
        </w:rPr>
      </w:pPr>
      <w:r>
        <w:rPr>
          <w:rFonts w:cstheme="minorHAnsi"/>
          <w:b/>
        </w:rPr>
        <w:t>Tematický plán ČJ</w:t>
      </w:r>
    </w:p>
    <w:p w:rsidR="00E66D00" w:rsidRDefault="00E66D00" w:rsidP="00E66D00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"/>
        <w:gridCol w:w="5392"/>
        <w:gridCol w:w="1599"/>
        <w:gridCol w:w="1477"/>
      </w:tblGrid>
      <w:tr w:rsidR="00E66D00" w:rsidTr="00E6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E66D00" w:rsidTr="00E6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00" w:rsidRDefault="004C1E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červen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</w:p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skloňovat podstatná jména rodu mužského, ženského a </w:t>
            </w:r>
            <w:proofErr w:type="gramStart"/>
            <w:r>
              <w:rPr>
                <w:rFonts w:cstheme="minorHAnsi"/>
              </w:rPr>
              <w:t>středního  podle</w:t>
            </w:r>
            <w:proofErr w:type="gramEnd"/>
            <w:r>
              <w:rPr>
                <w:rFonts w:cstheme="minorHAnsi"/>
              </w:rPr>
              <w:t xml:space="preserve"> jejich vzorů</w:t>
            </w:r>
          </w:p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</w:p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Poznám a určím koncovky podstatných jmen rodu mužského, ženského a </w:t>
            </w:r>
            <w:proofErr w:type="gramStart"/>
            <w:r>
              <w:rPr>
                <w:rFonts w:cstheme="minorHAnsi"/>
              </w:rPr>
              <w:t>středního  podle</w:t>
            </w:r>
            <w:proofErr w:type="gramEnd"/>
            <w:r>
              <w:rPr>
                <w:rFonts w:cstheme="minorHAnsi"/>
              </w:rPr>
              <w:t xml:space="preserve"> jejich vzorů</w:t>
            </w:r>
          </w:p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</w:p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</w:p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a </w:t>
            </w:r>
            <w:proofErr w:type="gramStart"/>
            <w:r>
              <w:rPr>
                <w:rFonts w:cstheme="minorHAnsi"/>
              </w:rPr>
              <w:t>umím  pravopis</w:t>
            </w:r>
            <w:proofErr w:type="gramEnd"/>
            <w:r>
              <w:rPr>
                <w:rFonts w:cstheme="minorHAnsi"/>
              </w:rPr>
              <w:t xml:space="preserve"> koncovek podstatných jmen rodu mužského, ženského a středního  podle jejich vzorů</w:t>
            </w:r>
          </w:p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</w:p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</w:p>
          <w:p w:rsidR="00E66D00" w:rsidRDefault="00197BA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pojmu stavba věty</w:t>
            </w:r>
          </w:p>
          <w:p w:rsidR="00197BAD" w:rsidRDefault="00197BAD">
            <w:pPr>
              <w:spacing w:after="0" w:line="240" w:lineRule="auto"/>
              <w:rPr>
                <w:rFonts w:cstheme="minorHAnsi"/>
              </w:rPr>
            </w:pPr>
          </w:p>
          <w:p w:rsidR="00197BAD" w:rsidRDefault="00197BA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rozpoznat a určit větu jednoduchou a souvětí</w:t>
            </w:r>
          </w:p>
          <w:p w:rsidR="00197BAD" w:rsidRDefault="00197BAD">
            <w:pPr>
              <w:spacing w:after="0" w:line="240" w:lineRule="auto"/>
              <w:rPr>
                <w:rFonts w:cstheme="minorHAnsi"/>
              </w:rPr>
            </w:pPr>
          </w:p>
          <w:p w:rsidR="00197BAD" w:rsidRDefault="00197BA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vytvořit vzorec souvětí</w:t>
            </w:r>
          </w:p>
          <w:p w:rsidR="00197BAD" w:rsidRDefault="00197BAD">
            <w:pPr>
              <w:spacing w:after="0" w:line="240" w:lineRule="auto"/>
              <w:rPr>
                <w:rFonts w:cstheme="minorHAnsi"/>
              </w:rPr>
            </w:pPr>
          </w:p>
          <w:p w:rsidR="00197BAD" w:rsidRDefault="00197BA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spojovací výrazy a umím odlišit spojky od vztažných zájmen a příslovcí</w:t>
            </w:r>
          </w:p>
          <w:p w:rsidR="00092521" w:rsidRDefault="00092521">
            <w:pPr>
              <w:spacing w:after="0" w:line="240" w:lineRule="auto"/>
              <w:rPr>
                <w:rFonts w:cstheme="minorHAnsi"/>
              </w:rPr>
            </w:pPr>
          </w:p>
          <w:p w:rsidR="00092521" w:rsidRDefault="000925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určit podmět a přísudek</w:t>
            </w:r>
          </w:p>
          <w:p w:rsidR="00197BAD" w:rsidRDefault="00197BAD">
            <w:pPr>
              <w:spacing w:after="0" w:line="240" w:lineRule="auto"/>
              <w:rPr>
                <w:rFonts w:cstheme="minorHAnsi"/>
              </w:rPr>
            </w:pPr>
          </w:p>
          <w:p w:rsidR="00197BAD" w:rsidRDefault="00197BAD" w:rsidP="000925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pojmu shoda přísudk</w:t>
            </w:r>
            <w:r w:rsidR="00092521">
              <w:rPr>
                <w:rFonts w:cstheme="minorHAnsi"/>
              </w:rPr>
              <w:t>u s podmětem</w:t>
            </w:r>
          </w:p>
          <w:p w:rsidR="00092521" w:rsidRDefault="00092521" w:rsidP="00092521">
            <w:pPr>
              <w:spacing w:after="0" w:line="240" w:lineRule="auto"/>
              <w:rPr>
                <w:rFonts w:cstheme="minorHAnsi"/>
              </w:rPr>
            </w:pPr>
          </w:p>
          <w:p w:rsidR="00092521" w:rsidRDefault="00092521" w:rsidP="000925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pravopisu koncovek v příčestí minulém</w:t>
            </w:r>
          </w:p>
          <w:p w:rsidR="00411E67" w:rsidRDefault="00411E67" w:rsidP="00092521">
            <w:pPr>
              <w:spacing w:after="0" w:line="240" w:lineRule="auto"/>
              <w:rPr>
                <w:rFonts w:cstheme="minorHAnsi"/>
              </w:rPr>
            </w:pPr>
          </w:p>
          <w:p w:rsidR="00411E67" w:rsidRDefault="00411E67" w:rsidP="000925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Rozeznám řeč přímou a nepřímou a rozumím jejich použití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00" w:rsidRDefault="00E66D0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94B16" w:rsidRDefault="00411E67"/>
    <w:sectPr w:rsidR="00094B16" w:rsidSect="00E7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00"/>
    <w:rsid w:val="00092521"/>
    <w:rsid w:val="00197BAD"/>
    <w:rsid w:val="00266774"/>
    <w:rsid w:val="00411E67"/>
    <w:rsid w:val="004C1E6D"/>
    <w:rsid w:val="006A3441"/>
    <w:rsid w:val="00D65A9E"/>
    <w:rsid w:val="00E66D00"/>
    <w:rsid w:val="00E7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EF3D"/>
  <w15:docId w15:val="{A8D61BD2-BE4C-4E39-8AF3-F41576F6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6D00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Áda</dc:creator>
  <cp:keywords/>
  <dc:description/>
  <cp:lastModifiedBy>Mgr. Milan Sklenář</cp:lastModifiedBy>
  <cp:revision>9</cp:revision>
  <dcterms:created xsi:type="dcterms:W3CDTF">2021-03-17T13:42:00Z</dcterms:created>
  <dcterms:modified xsi:type="dcterms:W3CDTF">2021-06-02T11:01:00Z</dcterms:modified>
</cp:coreProperties>
</file>