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26" w:rsidRDefault="005B2326" w:rsidP="005B2326">
      <w:pPr>
        <w:rPr>
          <w:rFonts w:cstheme="minorHAnsi"/>
          <w:b/>
        </w:rPr>
      </w:pPr>
      <w:r>
        <w:rPr>
          <w:rFonts w:cstheme="minorHAnsi"/>
          <w:b/>
        </w:rPr>
        <w:t xml:space="preserve">Tematický plán </w:t>
      </w:r>
      <w:proofErr w:type="spellStart"/>
      <w:r w:rsidR="007079F1">
        <w:rPr>
          <w:rFonts w:cstheme="minorHAnsi"/>
          <w:b/>
        </w:rPr>
        <w:t>Př</w:t>
      </w:r>
      <w:proofErr w:type="spellEnd"/>
    </w:p>
    <w:p w:rsidR="005B2326" w:rsidRDefault="005B2326" w:rsidP="005B2326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0"/>
        <w:gridCol w:w="4968"/>
        <w:gridCol w:w="1599"/>
        <w:gridCol w:w="1837"/>
      </w:tblGrid>
      <w:tr w:rsidR="005B2326" w:rsidTr="005B23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5B2326" w:rsidTr="005B23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26" w:rsidRDefault="00FA7D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červen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6" w:rsidRDefault="00B5563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pojmu ochrana přírody v ČR</w:t>
            </w:r>
          </w:p>
          <w:p w:rsidR="00B5563A" w:rsidRDefault="00B5563A">
            <w:pPr>
              <w:spacing w:after="0" w:line="240" w:lineRule="auto"/>
              <w:rPr>
                <w:rFonts w:cstheme="minorHAnsi"/>
              </w:rPr>
            </w:pPr>
          </w:p>
          <w:p w:rsidR="00B5563A" w:rsidRDefault="00B5563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pojmu ochrana přírody v regionu</w:t>
            </w:r>
          </w:p>
          <w:p w:rsidR="00B5563A" w:rsidRDefault="00B5563A">
            <w:pPr>
              <w:spacing w:after="0" w:line="240" w:lineRule="auto"/>
              <w:rPr>
                <w:rFonts w:cstheme="minorHAnsi"/>
              </w:rPr>
            </w:pPr>
          </w:p>
          <w:p w:rsidR="00B5563A" w:rsidRDefault="00B5563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se chovat v přírodě</w:t>
            </w:r>
          </w:p>
          <w:p w:rsidR="00B5563A" w:rsidRDefault="00B5563A">
            <w:pPr>
              <w:spacing w:after="0" w:line="240" w:lineRule="auto"/>
              <w:rPr>
                <w:rFonts w:cstheme="minorHAnsi"/>
              </w:rPr>
            </w:pPr>
          </w:p>
          <w:p w:rsidR="00B5563A" w:rsidRDefault="00B5563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pojmu mimořádné události</w:t>
            </w:r>
          </w:p>
          <w:p w:rsidR="00B5563A" w:rsidRDefault="00B5563A">
            <w:pPr>
              <w:spacing w:after="0" w:line="240" w:lineRule="auto"/>
              <w:rPr>
                <w:rFonts w:cstheme="minorHAnsi"/>
              </w:rPr>
            </w:pPr>
          </w:p>
          <w:p w:rsidR="00B5563A" w:rsidRDefault="00B5563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základní mimořádné události</w:t>
            </w:r>
          </w:p>
          <w:p w:rsidR="00B5563A" w:rsidRDefault="00B5563A">
            <w:pPr>
              <w:spacing w:after="0" w:line="240" w:lineRule="auto"/>
              <w:rPr>
                <w:rFonts w:cstheme="minorHAnsi"/>
              </w:rPr>
            </w:pPr>
          </w:p>
          <w:p w:rsidR="00B5563A" w:rsidRDefault="00B5563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zásady chování se při mimořádných událostech</w:t>
            </w:r>
          </w:p>
          <w:p w:rsidR="00B5563A" w:rsidRDefault="00B5563A">
            <w:pPr>
              <w:spacing w:after="0" w:line="240" w:lineRule="auto"/>
              <w:rPr>
                <w:rFonts w:cstheme="minorHAnsi"/>
              </w:rPr>
            </w:pPr>
          </w:p>
          <w:p w:rsidR="00B5563A" w:rsidRDefault="00B5563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Vím, jak přivolat pomoc</w:t>
            </w:r>
          </w:p>
          <w:p w:rsidR="00B5563A" w:rsidRDefault="00B5563A">
            <w:pPr>
              <w:spacing w:after="0" w:line="240" w:lineRule="auto"/>
              <w:rPr>
                <w:rFonts w:cstheme="minorHAnsi"/>
              </w:rPr>
            </w:pPr>
          </w:p>
          <w:p w:rsidR="00B5563A" w:rsidRDefault="00B5563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tísňová volání</w:t>
            </w:r>
          </w:p>
          <w:p w:rsidR="00B5563A" w:rsidRDefault="00B5563A">
            <w:pPr>
              <w:spacing w:after="0" w:line="240" w:lineRule="auto"/>
              <w:rPr>
                <w:rFonts w:cstheme="minorHAnsi"/>
              </w:rPr>
            </w:pPr>
          </w:p>
          <w:p w:rsidR="00B5563A" w:rsidRDefault="00B5563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poskytnou pomoc bližním </w:t>
            </w:r>
          </w:p>
          <w:p w:rsidR="00B5563A" w:rsidRDefault="00B5563A">
            <w:pPr>
              <w:spacing w:after="0" w:line="240" w:lineRule="auto"/>
              <w:rPr>
                <w:rFonts w:cstheme="minorHAnsi"/>
              </w:rPr>
            </w:pPr>
          </w:p>
          <w:p w:rsidR="00B5563A" w:rsidRDefault="00B5563A">
            <w:pPr>
              <w:spacing w:after="0" w:line="240" w:lineRule="auto"/>
              <w:rPr>
                <w:rFonts w:cstheme="minorHAnsi"/>
              </w:rPr>
            </w:pPr>
          </w:p>
          <w:p w:rsidR="007079F1" w:rsidRDefault="007079F1">
            <w:pPr>
              <w:spacing w:after="0" w:line="240" w:lineRule="auto"/>
              <w:rPr>
                <w:rFonts w:cstheme="minorHAnsi"/>
              </w:rPr>
            </w:pPr>
          </w:p>
          <w:p w:rsidR="007079F1" w:rsidRDefault="007079F1">
            <w:pPr>
              <w:spacing w:after="0" w:line="240" w:lineRule="auto"/>
              <w:rPr>
                <w:rFonts w:cstheme="minorHAnsi"/>
              </w:rPr>
            </w:pPr>
          </w:p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  <w:bookmarkStart w:id="0" w:name="_GoBack"/>
            <w:bookmarkEnd w:id="0"/>
          </w:p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</w:p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6" w:rsidRDefault="005B232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094B16" w:rsidRDefault="00B5563A"/>
    <w:sectPr w:rsidR="00094B16" w:rsidSect="00D2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7A8"/>
    <w:rsid w:val="000C685C"/>
    <w:rsid w:val="00266774"/>
    <w:rsid w:val="00266A90"/>
    <w:rsid w:val="005B2326"/>
    <w:rsid w:val="007079F1"/>
    <w:rsid w:val="007857A8"/>
    <w:rsid w:val="00B5563A"/>
    <w:rsid w:val="00D2743B"/>
    <w:rsid w:val="00D65A9E"/>
    <w:rsid w:val="00F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CD04"/>
  <w15:docId w15:val="{B57171AD-048C-4021-B85F-CF61E372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57A8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334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Áda</dc:creator>
  <cp:keywords/>
  <dc:description/>
  <cp:lastModifiedBy>Mgr. Milan Sklenář</cp:lastModifiedBy>
  <cp:revision>11</cp:revision>
  <dcterms:created xsi:type="dcterms:W3CDTF">2021-03-17T13:43:00Z</dcterms:created>
  <dcterms:modified xsi:type="dcterms:W3CDTF">2021-06-02T11:13:00Z</dcterms:modified>
</cp:coreProperties>
</file>