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26" w:rsidRDefault="005B2326" w:rsidP="005B2326">
      <w:pPr>
        <w:rPr>
          <w:rFonts w:cstheme="minorHAnsi"/>
          <w:b/>
        </w:rPr>
      </w:pPr>
      <w:r>
        <w:rPr>
          <w:rFonts w:cstheme="minorHAnsi"/>
          <w:b/>
        </w:rPr>
        <w:t xml:space="preserve">Tematický plán </w:t>
      </w:r>
      <w:proofErr w:type="spellStart"/>
      <w:r w:rsidR="007079F1">
        <w:rPr>
          <w:rFonts w:cstheme="minorHAnsi"/>
          <w:b/>
        </w:rPr>
        <w:t>Př</w:t>
      </w:r>
      <w:proofErr w:type="spellEnd"/>
    </w:p>
    <w:p w:rsidR="005B2326" w:rsidRDefault="005B2326" w:rsidP="005B2326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838"/>
        <w:gridCol w:w="5262"/>
        <w:gridCol w:w="1599"/>
        <w:gridCol w:w="1589"/>
      </w:tblGrid>
      <w:tr w:rsidR="005B2326" w:rsidTr="005B2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B2326" w:rsidTr="005B2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Květen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</w:t>
            </w:r>
            <w:r w:rsidR="007079F1">
              <w:rPr>
                <w:rFonts w:cstheme="minorHAnsi"/>
              </w:rPr>
              <w:t>některé rostliny žijící v rybníku či v jeho okolí</w:t>
            </w: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 w:rsidP="007079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některé živočichy žijící v rybníku či v jeho okolí</w:t>
            </w:r>
          </w:p>
          <w:p w:rsidR="007079F1" w:rsidRDefault="007079F1" w:rsidP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 w:rsidP="007079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tyto živočichy rozdělit podle tříd na ryby a obojživelníky, plazy, ptáky a savce</w:t>
            </w: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7079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ekosystém rybník, potok, řeka</w:t>
            </w: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</w:t>
            </w:r>
            <w:r w:rsidR="007079F1">
              <w:rPr>
                <w:rFonts w:cstheme="minorHAnsi"/>
              </w:rPr>
              <w:t>ochrana vodních zdrojů</w:t>
            </w: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 w:rsidP="007079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pojmu </w:t>
            </w:r>
            <w:proofErr w:type="gramStart"/>
            <w:r>
              <w:rPr>
                <w:rFonts w:cstheme="minorHAnsi"/>
              </w:rPr>
              <w:t>znečisťování  vodních</w:t>
            </w:r>
            <w:proofErr w:type="gramEnd"/>
            <w:r>
              <w:rPr>
                <w:rFonts w:cstheme="minorHAnsi"/>
              </w:rPr>
              <w:t xml:space="preserve"> zdrojů</w:t>
            </w: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7079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Chápu důležitost vody a její ochrany pro život na planetě Zemi a pro život člověka</w:t>
            </w: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7079F1"/>
    <w:sectPr w:rsidR="00094B16" w:rsidSect="00D2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57A8"/>
    <w:rsid w:val="000C685C"/>
    <w:rsid w:val="00266774"/>
    <w:rsid w:val="00266A90"/>
    <w:rsid w:val="005B2326"/>
    <w:rsid w:val="007079F1"/>
    <w:rsid w:val="007857A8"/>
    <w:rsid w:val="00D2743B"/>
    <w:rsid w:val="00D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7A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7</cp:revision>
  <dcterms:created xsi:type="dcterms:W3CDTF">2021-03-17T13:43:00Z</dcterms:created>
  <dcterms:modified xsi:type="dcterms:W3CDTF">2021-03-26T09:50:00Z</dcterms:modified>
</cp:coreProperties>
</file>