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5304" w:type="dxa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4536"/>
      </w:tblGrid>
      <w:tr w:rsidR="00DF2C27" w:rsidRPr="0084365F" w:rsidTr="00547C17">
        <w:tc>
          <w:tcPr>
            <w:tcW w:w="1838" w:type="dxa"/>
          </w:tcPr>
          <w:p w:rsidR="00DF2C27" w:rsidRPr="0084365F" w:rsidRDefault="006C5A8D" w:rsidP="00DF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9</w:t>
            </w:r>
          </w:p>
        </w:tc>
        <w:tc>
          <w:tcPr>
            <w:tcW w:w="3969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</w:tr>
      <w:tr w:rsidR="00DF2C27" w:rsidRPr="0084365F" w:rsidTr="00547C17">
        <w:tc>
          <w:tcPr>
            <w:tcW w:w="1838" w:type="dxa"/>
          </w:tcPr>
          <w:p w:rsidR="00DF2C27" w:rsidRPr="0084365F" w:rsidRDefault="00DF2C27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3969" w:type="dxa"/>
          </w:tcPr>
          <w:p w:rsidR="00DF2C27" w:rsidRPr="0084365F" w:rsidRDefault="00832951" w:rsidP="003B1C74">
            <w:pPr>
              <w:pStyle w:val="Obsahtabulky"/>
              <w:jc w:val="center"/>
              <w:rPr>
                <w:rFonts w:ascii="Calibri" w:hAnsi="Calibri"/>
              </w:rPr>
            </w:pPr>
            <w:r w:rsidRPr="0084365F">
              <w:rPr>
                <w:rFonts w:ascii="Calibri" w:hAnsi="Calibri"/>
              </w:rPr>
              <w:t>U</w:t>
            </w:r>
            <w:r w:rsidR="00DF2C27" w:rsidRPr="0084365F">
              <w:rPr>
                <w:rFonts w:ascii="Calibri" w:hAnsi="Calibri"/>
              </w:rPr>
              <w:t>čivo</w:t>
            </w:r>
          </w:p>
        </w:tc>
        <w:tc>
          <w:tcPr>
            <w:tcW w:w="4961" w:type="dxa"/>
          </w:tcPr>
          <w:p w:rsidR="00DF2C27" w:rsidRPr="0084365F" w:rsidRDefault="006C5A8D" w:rsidP="006C5A8D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sebehodnocení</w:t>
            </w:r>
          </w:p>
        </w:tc>
        <w:tc>
          <w:tcPr>
            <w:tcW w:w="4536" w:type="dxa"/>
          </w:tcPr>
          <w:p w:rsidR="00DF2C27" w:rsidRPr="0084365F" w:rsidRDefault="00DF2C27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</w:tcPr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Pr="0084365F" w:rsidRDefault="000F0CFE" w:rsidP="00DE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</w:t>
            </w:r>
          </w:p>
        </w:tc>
        <w:tc>
          <w:tcPr>
            <w:tcW w:w="3969" w:type="dxa"/>
          </w:tcPr>
          <w:p w:rsidR="00DE74B3" w:rsidRPr="006C5A8D" w:rsidRDefault="00215C13" w:rsidP="00215C13">
            <w:pPr>
              <w:pStyle w:val="Obsahtabulky"/>
              <w:rPr>
                <w:rFonts w:ascii="Calibri" w:hAnsi="Calibri"/>
                <w:b/>
              </w:rPr>
            </w:pPr>
            <w:r w:rsidRPr="00215C13">
              <w:rPr>
                <w:rFonts w:ascii="Calibri" w:hAnsi="Calibri"/>
                <w:b/>
              </w:rPr>
              <w:t>Vnitřní energie tělesa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Tepelná výměna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Teplo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Kalorimetrická rovnice</w:t>
            </w:r>
            <w:r>
              <w:rPr>
                <w:rFonts w:ascii="Calibri" w:hAnsi="Calibri"/>
                <w:b/>
              </w:rPr>
              <w:t xml:space="preserve">, </w:t>
            </w:r>
            <w:r w:rsidR="00DE74B3" w:rsidRPr="006C5A8D">
              <w:rPr>
                <w:rFonts w:ascii="Calibri" w:hAnsi="Calibri"/>
                <w:b/>
              </w:rPr>
              <w:t xml:space="preserve"> </w:t>
            </w:r>
            <w:r w:rsidR="000F0CFE">
              <w:rPr>
                <w:rFonts w:ascii="Calibri" w:hAnsi="Calibri"/>
                <w:b/>
              </w:rPr>
              <w:t>Změny skupenství, skupenské teplo</w:t>
            </w:r>
          </w:p>
          <w:p w:rsidR="00215C13" w:rsidRPr="00215C13" w:rsidRDefault="00215C13" w:rsidP="00215C13">
            <w:pPr>
              <w:pStyle w:val="Obsahtabulky"/>
              <w:rPr>
                <w:rFonts w:ascii="Calibri" w:hAnsi="Calibri"/>
              </w:rPr>
            </w:pPr>
            <w:r w:rsidRPr="00215C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15C13">
              <w:rPr>
                <w:rFonts w:ascii="Calibri" w:hAnsi="Calibri"/>
              </w:rPr>
              <w:t>vysvětlí pojem vnitřní energie tělesa a její změnu na základě změny tep</w:t>
            </w:r>
            <w:r>
              <w:rPr>
                <w:rFonts w:ascii="Calibri" w:hAnsi="Calibri"/>
              </w:rPr>
              <w:t>l</w:t>
            </w:r>
            <w:r w:rsidRPr="00215C13">
              <w:rPr>
                <w:rFonts w:ascii="Calibri" w:hAnsi="Calibri"/>
              </w:rPr>
              <w:t>oty tělesa</w:t>
            </w:r>
          </w:p>
          <w:p w:rsidR="00215C13" w:rsidRPr="00215C13" w:rsidRDefault="00215C13" w:rsidP="00215C13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15C13">
              <w:rPr>
                <w:rFonts w:ascii="Calibri" w:hAnsi="Calibri"/>
              </w:rPr>
              <w:t>popíše různé formy tepelné výměny a rozpozná je v přírodě i praktickém životě</w:t>
            </w:r>
          </w:p>
          <w:p w:rsidR="00DE74B3" w:rsidRDefault="00215C13" w:rsidP="003B1C74">
            <w:pPr>
              <w:pStyle w:val="Obsahtabulky"/>
              <w:rPr>
                <w:rFonts w:ascii="Calibri" w:hAnsi="Calibri"/>
              </w:rPr>
            </w:pPr>
            <w:r w:rsidRPr="00215C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15C13">
              <w:rPr>
                <w:rFonts w:ascii="Calibri" w:hAnsi="Calibri"/>
              </w:rPr>
              <w:t>vysvětlí rozdíl mezi teplem a teplotou, na základě hmotnosti, měrné tepelné kapacity a změny teploty určí množství tepla přijatého a vydaného, používá kalorimetrickou rovnici</w:t>
            </w:r>
            <w:r w:rsidR="003B1C74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  <w:p w:rsidR="000F0CFE" w:rsidRPr="000F0CFE" w:rsidRDefault="000F0CFE" w:rsidP="000F0CFE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0F0CFE">
              <w:rPr>
                <w:rFonts w:ascii="Calibri" w:hAnsi="Calibri"/>
              </w:rPr>
              <w:t>rozpozná a vysvětlí skupenské přeměny, popíše konkrétní případ</w:t>
            </w:r>
          </w:p>
          <w:p w:rsidR="000F0CFE" w:rsidRPr="0084365F" w:rsidRDefault="000F0CFE" w:rsidP="000F0CFE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0F0CFE">
              <w:rPr>
                <w:rFonts w:ascii="Calibri" w:hAnsi="Calibri"/>
              </w:rPr>
              <w:t>určí skupenské teplo tání a varu u některých látek</w:t>
            </w: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F0CFE"/>
    <w:rsid w:val="001762FB"/>
    <w:rsid w:val="00215C13"/>
    <w:rsid w:val="002C2613"/>
    <w:rsid w:val="00301B41"/>
    <w:rsid w:val="003413B6"/>
    <w:rsid w:val="0037126C"/>
    <w:rsid w:val="003B1C74"/>
    <w:rsid w:val="00547C17"/>
    <w:rsid w:val="006C5A8D"/>
    <w:rsid w:val="007205CF"/>
    <w:rsid w:val="008219DA"/>
    <w:rsid w:val="00832951"/>
    <w:rsid w:val="0084365F"/>
    <w:rsid w:val="009500C3"/>
    <w:rsid w:val="00A71AAC"/>
    <w:rsid w:val="00A94427"/>
    <w:rsid w:val="00BB0036"/>
    <w:rsid w:val="00CD46DE"/>
    <w:rsid w:val="00CE2E73"/>
    <w:rsid w:val="00DE74B3"/>
    <w:rsid w:val="00DF2C27"/>
    <w:rsid w:val="00E01EB3"/>
    <w:rsid w:val="00E30996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0FE3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21</cp:revision>
  <dcterms:created xsi:type="dcterms:W3CDTF">2020-05-01T09:34:00Z</dcterms:created>
  <dcterms:modified xsi:type="dcterms:W3CDTF">2020-12-16T14:44:00Z</dcterms:modified>
</cp:coreProperties>
</file>