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29242C" w:rsidRDefault="009F6796">
      <w:pPr>
        <w:rPr>
          <w:b/>
        </w:rPr>
      </w:pPr>
      <w:r>
        <w:t xml:space="preserve"> </w:t>
      </w:r>
      <w:r w:rsidRPr="0029242C">
        <w:rPr>
          <w:b/>
        </w:rPr>
        <w:t xml:space="preserve">Učební plán </w:t>
      </w:r>
      <w:r w:rsidR="009149AE" w:rsidRPr="0029242C">
        <w:rPr>
          <w:b/>
        </w:rPr>
        <w:t>Dějepis 8. třída</w:t>
      </w:r>
      <w:r w:rsidR="004911F5">
        <w:rPr>
          <w:b/>
        </w:rPr>
        <w:t xml:space="preserve"> I. </w:t>
      </w:r>
      <w:r w:rsidR="00D87383">
        <w:rPr>
          <w:b/>
        </w:rPr>
        <w:t>čtvrtletí</w:t>
      </w:r>
    </w:p>
    <w:tbl>
      <w:tblPr>
        <w:tblStyle w:val="Mkatabulky"/>
        <w:tblW w:w="14850" w:type="dxa"/>
        <w:tblLook w:val="04A0"/>
      </w:tblPr>
      <w:tblGrid>
        <w:gridCol w:w="982"/>
        <w:gridCol w:w="2831"/>
        <w:gridCol w:w="264"/>
        <w:gridCol w:w="6246"/>
        <w:gridCol w:w="4527"/>
      </w:tblGrid>
      <w:tr w:rsidR="009149AE" w:rsidTr="006E7603">
        <w:tc>
          <w:tcPr>
            <w:tcW w:w="982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Měsíc</w:t>
            </w:r>
          </w:p>
        </w:tc>
        <w:tc>
          <w:tcPr>
            <w:tcW w:w="2831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Cíl učení</w:t>
            </w:r>
          </w:p>
        </w:tc>
        <w:tc>
          <w:tcPr>
            <w:tcW w:w="264" w:type="dxa"/>
          </w:tcPr>
          <w:p w:rsidR="009149AE" w:rsidRDefault="009149AE"/>
          <w:p w:rsidR="009149AE" w:rsidRDefault="009149AE">
            <w:pPr>
              <w:rPr>
                <w:b/>
              </w:rPr>
            </w:pPr>
          </w:p>
          <w:p w:rsidR="006E7603" w:rsidRPr="009149AE" w:rsidRDefault="006E7603">
            <w:pPr>
              <w:rPr>
                <w:b/>
              </w:rPr>
            </w:pPr>
          </w:p>
        </w:tc>
        <w:tc>
          <w:tcPr>
            <w:tcW w:w="6246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Sebehodnocení žáka</w:t>
            </w:r>
          </w:p>
        </w:tc>
        <w:tc>
          <w:tcPr>
            <w:tcW w:w="4527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Hodnocení učitele</w:t>
            </w:r>
          </w:p>
        </w:tc>
      </w:tr>
      <w:tr w:rsidR="009149AE" w:rsidTr="006E7603">
        <w:tc>
          <w:tcPr>
            <w:tcW w:w="982" w:type="dxa"/>
          </w:tcPr>
          <w:p w:rsidR="009149AE" w:rsidRDefault="009149AE"/>
          <w:p w:rsidR="009149AE" w:rsidRPr="009F6796" w:rsidRDefault="006E7603">
            <w:pPr>
              <w:rPr>
                <w:b/>
              </w:rPr>
            </w:pPr>
            <w:r w:rsidRPr="009F6796">
              <w:rPr>
                <w:b/>
              </w:rPr>
              <w:t>září</w:t>
            </w:r>
          </w:p>
        </w:tc>
        <w:tc>
          <w:tcPr>
            <w:tcW w:w="2831" w:type="dxa"/>
          </w:tcPr>
          <w:p w:rsidR="009149AE" w:rsidRDefault="00C34A0C">
            <w:r w:rsidRPr="009F6796">
              <w:rPr>
                <w:b/>
              </w:rPr>
              <w:t>Opakování učiva 7. ročníku</w:t>
            </w:r>
            <w:r>
              <w:t>:</w:t>
            </w:r>
            <w:r w:rsidR="006E7603">
              <w:t xml:space="preserve"> Třicetiletá válka</w:t>
            </w:r>
          </w:p>
          <w:p w:rsidR="009149AE" w:rsidRDefault="006E7603" w:rsidP="006E7603">
            <w:r>
              <w:t>-jmenuje hlavní skupiny společnosti , popíše nová etnika a jejich vyznání, rozlišuje křesťanské země podle vyznání</w:t>
            </w:r>
          </w:p>
          <w:p w:rsidR="006E7603" w:rsidRPr="009B2D85" w:rsidRDefault="006E7603" w:rsidP="006E7603">
            <w:pPr>
              <w:rPr>
                <w:b/>
              </w:rPr>
            </w:pPr>
            <w:r w:rsidRPr="009B2D85">
              <w:rPr>
                <w:b/>
              </w:rPr>
              <w:t>Baroko</w:t>
            </w:r>
          </w:p>
          <w:p w:rsidR="006E7603" w:rsidRDefault="006E7603" w:rsidP="006E7603">
            <w:r>
              <w:t xml:space="preserve">- popíše příčiny prosazování se nového uměleckého směru, uvede hlavní znaky a představitele, rozpozná </w:t>
            </w:r>
            <w:r w:rsidR="00A867E5">
              <w:t>a odliší probrané umělecké směry</w:t>
            </w:r>
          </w:p>
          <w:p w:rsidR="006E7603" w:rsidRDefault="006E7603" w:rsidP="009A0318"/>
        </w:tc>
        <w:tc>
          <w:tcPr>
            <w:tcW w:w="264" w:type="dxa"/>
          </w:tcPr>
          <w:p w:rsidR="009149AE" w:rsidRDefault="009149AE" w:rsidP="009149AE"/>
          <w:p w:rsidR="006E7603" w:rsidRDefault="006E7603" w:rsidP="009149AE"/>
        </w:tc>
        <w:tc>
          <w:tcPr>
            <w:tcW w:w="6246" w:type="dxa"/>
          </w:tcPr>
          <w:p w:rsidR="009149AE" w:rsidRDefault="009149AE"/>
        </w:tc>
        <w:tc>
          <w:tcPr>
            <w:tcW w:w="4527" w:type="dxa"/>
          </w:tcPr>
          <w:p w:rsidR="009149AE" w:rsidRDefault="009149AE"/>
        </w:tc>
      </w:tr>
      <w:tr w:rsidR="009149AE" w:rsidTr="006E7603">
        <w:tc>
          <w:tcPr>
            <w:tcW w:w="982" w:type="dxa"/>
          </w:tcPr>
          <w:p w:rsidR="009149AE" w:rsidRPr="009F6796" w:rsidRDefault="006E7603">
            <w:pPr>
              <w:rPr>
                <w:b/>
              </w:rPr>
            </w:pPr>
            <w:r w:rsidRPr="009F6796">
              <w:rPr>
                <w:b/>
              </w:rPr>
              <w:t>říjen</w:t>
            </w:r>
            <w:r w:rsidR="009149AE" w:rsidRPr="009F6796">
              <w:rPr>
                <w:b/>
              </w:rPr>
              <w:t xml:space="preserve"> </w:t>
            </w:r>
          </w:p>
        </w:tc>
        <w:tc>
          <w:tcPr>
            <w:tcW w:w="2831" w:type="dxa"/>
          </w:tcPr>
          <w:p w:rsidR="009A0318" w:rsidRPr="009B2D85" w:rsidRDefault="009A0318" w:rsidP="009A0318">
            <w:pPr>
              <w:rPr>
                <w:b/>
              </w:rPr>
            </w:pPr>
            <w:r w:rsidRPr="009B2D85">
              <w:rPr>
                <w:b/>
              </w:rPr>
              <w:t>Habsburská monarchie v 17. a 18. století</w:t>
            </w:r>
          </w:p>
          <w:p w:rsidR="004B6EE5" w:rsidRDefault="009A0318">
            <w:r>
              <w:t>- ukáže na mapě územní rozsah monarchie</w:t>
            </w:r>
          </w:p>
          <w:p w:rsidR="00BE4D51" w:rsidRDefault="004B6EE5">
            <w:r>
              <w:t>-</w:t>
            </w:r>
            <w:r w:rsidR="009A0318">
              <w:t xml:space="preserve"> popíše vztah katolické církve k nekatolíkům a židům</w:t>
            </w:r>
          </w:p>
          <w:p w:rsidR="004B6EE5" w:rsidRDefault="004B6EE5">
            <w:r>
              <w:t>- jmenuje nejdůležitější opatření za vlády Marie Terezie a Josefa II. a jaké k nim byly důvody</w:t>
            </w:r>
          </w:p>
          <w:p w:rsidR="009F6796" w:rsidRDefault="004B6EE5">
            <w:r>
              <w:t xml:space="preserve">-uvede příklady a důvody lidových povstání, vysvětlí pojmy pokatoličťování </w:t>
            </w:r>
          </w:p>
          <w:p w:rsidR="004B6EE5" w:rsidRDefault="004B6EE5">
            <w:r>
              <w:lastRenderedPageBreak/>
              <w:t>a poněmčování</w:t>
            </w:r>
          </w:p>
          <w:p w:rsidR="006E7603" w:rsidRDefault="006E7603" w:rsidP="004B6EE5"/>
        </w:tc>
        <w:tc>
          <w:tcPr>
            <w:tcW w:w="264" w:type="dxa"/>
          </w:tcPr>
          <w:p w:rsidR="009149AE" w:rsidRDefault="009149AE"/>
          <w:p w:rsidR="009149AE" w:rsidRDefault="009149AE" w:rsidP="009149AE"/>
          <w:p w:rsidR="006E7603" w:rsidRDefault="006E7603" w:rsidP="009149AE"/>
        </w:tc>
        <w:tc>
          <w:tcPr>
            <w:tcW w:w="6246" w:type="dxa"/>
          </w:tcPr>
          <w:p w:rsidR="009149AE" w:rsidRDefault="009149AE"/>
        </w:tc>
        <w:tc>
          <w:tcPr>
            <w:tcW w:w="4527" w:type="dxa"/>
          </w:tcPr>
          <w:p w:rsidR="009149AE" w:rsidRDefault="009149AE"/>
        </w:tc>
      </w:tr>
      <w:tr w:rsidR="009149AE" w:rsidTr="006E7603">
        <w:trPr>
          <w:trHeight w:val="3442"/>
        </w:trPr>
        <w:tc>
          <w:tcPr>
            <w:tcW w:w="982" w:type="dxa"/>
          </w:tcPr>
          <w:p w:rsidR="009149AE" w:rsidRDefault="009149AE"/>
          <w:p w:rsidR="009149AE" w:rsidRPr="009149AE" w:rsidRDefault="006E7603">
            <w:pPr>
              <w:rPr>
                <w:b/>
              </w:rPr>
            </w:pPr>
            <w:r>
              <w:rPr>
                <w:b/>
              </w:rPr>
              <w:t>li</w:t>
            </w:r>
            <w:r w:rsidR="009A0318">
              <w:rPr>
                <w:b/>
              </w:rPr>
              <w:t>s</w:t>
            </w:r>
            <w:r>
              <w:rPr>
                <w:b/>
              </w:rPr>
              <w:t>topad</w:t>
            </w:r>
          </w:p>
        </w:tc>
        <w:tc>
          <w:tcPr>
            <w:tcW w:w="2831" w:type="dxa"/>
          </w:tcPr>
          <w:p w:rsidR="009149AE" w:rsidRDefault="009149AE"/>
          <w:p w:rsidR="004B6EE5" w:rsidRPr="009B2D85" w:rsidRDefault="004B6EE5" w:rsidP="004B6EE5">
            <w:pPr>
              <w:rPr>
                <w:b/>
              </w:rPr>
            </w:pPr>
            <w:r w:rsidRPr="009B2D85">
              <w:rPr>
                <w:b/>
              </w:rPr>
              <w:t>Parlamentarismus versus absolutismus: Anglie, Francie, Rusko, Prusko v 17. a 18. století</w:t>
            </w:r>
          </w:p>
          <w:p w:rsidR="004B6EE5" w:rsidRDefault="004B6EE5" w:rsidP="004B6EE5">
            <w:r>
              <w:t>- popíše průběh anglické revoluce</w:t>
            </w:r>
            <w:r w:rsidR="0080513C">
              <w:t xml:space="preserve"> a zhodnotí výsledky, </w:t>
            </w:r>
            <w:r>
              <w:t>charakterizuje vládní systémy</w:t>
            </w:r>
          </w:p>
          <w:p w:rsidR="004B6EE5" w:rsidRDefault="004B6EE5" w:rsidP="004B6EE5">
            <w:r>
              <w:t>- popíše vládu, hospo</w:t>
            </w:r>
            <w:r w:rsidR="0080513C">
              <w:t>d</w:t>
            </w:r>
            <w:r>
              <w:t>ářství a zahraniční politiku Francie</w:t>
            </w:r>
          </w:p>
          <w:p w:rsidR="0080513C" w:rsidRDefault="0080513C" w:rsidP="004B6EE5">
            <w:r>
              <w:t>- uvede rozdíly ž</w:t>
            </w:r>
            <w:r w:rsidR="009C2060">
              <w:t xml:space="preserve">ivota v Rusku od ostatních evropských </w:t>
            </w:r>
            <w:r>
              <w:t>zemí, uvede reformy</w:t>
            </w:r>
          </w:p>
          <w:p w:rsidR="0080513C" w:rsidRDefault="0080513C" w:rsidP="004B6EE5">
            <w:r>
              <w:t>- popíše okolnosti vzniku Pruska</w:t>
            </w:r>
          </w:p>
          <w:p w:rsidR="0080513C" w:rsidRDefault="0080513C" w:rsidP="004B6EE5">
            <w:r>
              <w:t>Osvícenství</w:t>
            </w:r>
          </w:p>
          <w:p w:rsidR="0080513C" w:rsidRDefault="0080513C" w:rsidP="004B6EE5">
            <w:r>
              <w:t>- popíše zásady osvícenství, jmenuje nejvýznamnější objevy a objevitele</w:t>
            </w:r>
          </w:p>
          <w:p w:rsidR="009149AE" w:rsidRDefault="009149AE" w:rsidP="006E7603"/>
          <w:p w:rsidR="004B6EE5" w:rsidRDefault="004B6EE5" w:rsidP="006E7603"/>
          <w:p w:rsidR="006E7603" w:rsidRDefault="006E7603" w:rsidP="006E7603"/>
        </w:tc>
        <w:tc>
          <w:tcPr>
            <w:tcW w:w="264" w:type="dxa"/>
          </w:tcPr>
          <w:p w:rsidR="009149AE" w:rsidRDefault="009149AE"/>
          <w:p w:rsidR="006E7603" w:rsidRDefault="006E7603" w:rsidP="009149AE"/>
          <w:p w:rsidR="009149AE" w:rsidRDefault="009149AE" w:rsidP="009149AE"/>
          <w:p w:rsidR="006E7603" w:rsidRDefault="006E7603" w:rsidP="009149AE"/>
        </w:tc>
        <w:tc>
          <w:tcPr>
            <w:tcW w:w="6246" w:type="dxa"/>
          </w:tcPr>
          <w:p w:rsidR="009149AE" w:rsidRDefault="009149AE"/>
        </w:tc>
        <w:tc>
          <w:tcPr>
            <w:tcW w:w="4527" w:type="dxa"/>
          </w:tcPr>
          <w:p w:rsidR="009149AE" w:rsidRDefault="009149AE"/>
        </w:tc>
      </w:tr>
    </w:tbl>
    <w:p w:rsidR="009149AE" w:rsidRDefault="009149AE"/>
    <w:p w:rsidR="003A6C9C" w:rsidRDefault="003A6C9C">
      <w:pPr>
        <w:rPr>
          <w:b/>
        </w:rPr>
      </w:pPr>
    </w:p>
    <w:p w:rsidR="006E7603" w:rsidRDefault="006E7603"/>
    <w:sectPr w:rsidR="006E7603" w:rsidSect="009C6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9AE"/>
    <w:rsid w:val="0001752C"/>
    <w:rsid w:val="002568A2"/>
    <w:rsid w:val="0029242C"/>
    <w:rsid w:val="00373717"/>
    <w:rsid w:val="003A6C9C"/>
    <w:rsid w:val="004911F5"/>
    <w:rsid w:val="004B6EE5"/>
    <w:rsid w:val="006E7603"/>
    <w:rsid w:val="0080513C"/>
    <w:rsid w:val="00821C20"/>
    <w:rsid w:val="009149AE"/>
    <w:rsid w:val="009A0318"/>
    <w:rsid w:val="009A5DFA"/>
    <w:rsid w:val="009B2D85"/>
    <w:rsid w:val="009C2060"/>
    <w:rsid w:val="009C6346"/>
    <w:rsid w:val="009F6796"/>
    <w:rsid w:val="00A867E5"/>
    <w:rsid w:val="00BE4D51"/>
    <w:rsid w:val="00C34A0C"/>
    <w:rsid w:val="00C47D1D"/>
    <w:rsid w:val="00CE35C4"/>
    <w:rsid w:val="00D87383"/>
    <w:rsid w:val="00E84873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Markova</dc:creator>
  <cp:keywords/>
  <dc:description/>
  <cp:lastModifiedBy>Marcela Markova</cp:lastModifiedBy>
  <cp:revision>19</cp:revision>
  <dcterms:created xsi:type="dcterms:W3CDTF">2020-05-12T13:04:00Z</dcterms:created>
  <dcterms:modified xsi:type="dcterms:W3CDTF">2020-10-05T20:52:00Z</dcterms:modified>
</cp:coreProperties>
</file>