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1" w:rsidRDefault="002E46F1"/>
    <w:p w:rsidR="00300E52" w:rsidRPr="00774026" w:rsidRDefault="00300E52" w:rsidP="00300E52">
      <w:pPr>
        <w:rPr>
          <w:b/>
        </w:rPr>
      </w:pPr>
      <w:r>
        <w:rPr>
          <w:b/>
        </w:rPr>
        <w:t>Učební  plán</w:t>
      </w:r>
      <w:r w:rsidRPr="00774026">
        <w:rPr>
          <w:b/>
        </w:rPr>
        <w:t xml:space="preserve"> </w:t>
      </w:r>
      <w:r>
        <w:rPr>
          <w:b/>
        </w:rPr>
        <w:t>- Dě</w:t>
      </w:r>
      <w:r w:rsidR="00D17C67">
        <w:rPr>
          <w:b/>
        </w:rPr>
        <w:t>jepis 7. třída duben-červen 2022</w:t>
      </w:r>
    </w:p>
    <w:tbl>
      <w:tblPr>
        <w:tblStyle w:val="Mkatabulky"/>
        <w:tblW w:w="14850" w:type="dxa"/>
        <w:tblLayout w:type="fixed"/>
        <w:tblLook w:val="04A0"/>
      </w:tblPr>
      <w:tblGrid>
        <w:gridCol w:w="959"/>
        <w:gridCol w:w="3544"/>
        <w:gridCol w:w="283"/>
        <w:gridCol w:w="4678"/>
        <w:gridCol w:w="5386"/>
      </w:tblGrid>
      <w:tr w:rsidR="00300E52" w:rsidTr="00A169C4">
        <w:tc>
          <w:tcPr>
            <w:tcW w:w="959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300E52" w:rsidRPr="003005D4" w:rsidRDefault="00300E52" w:rsidP="0085663B">
            <w:pPr>
              <w:rPr>
                <w:b/>
              </w:rPr>
            </w:pPr>
          </w:p>
        </w:tc>
        <w:tc>
          <w:tcPr>
            <w:tcW w:w="4678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Sebehodnocení žáka</w:t>
            </w:r>
          </w:p>
        </w:tc>
        <w:tc>
          <w:tcPr>
            <w:tcW w:w="5386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300E52" w:rsidRDefault="00300E52" w:rsidP="0085663B">
            <w:r w:rsidRPr="003005D4">
              <w:rPr>
                <w:b/>
              </w:rPr>
              <w:t xml:space="preserve"> učitele</w:t>
            </w:r>
          </w:p>
        </w:tc>
      </w:tr>
      <w:tr w:rsidR="00300E52" w:rsidTr="00A169C4">
        <w:trPr>
          <w:trHeight w:val="1754"/>
        </w:trPr>
        <w:tc>
          <w:tcPr>
            <w:tcW w:w="959" w:type="dxa"/>
          </w:tcPr>
          <w:p w:rsidR="00300E52" w:rsidRDefault="00300E52" w:rsidP="0085663B"/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3544" w:type="dxa"/>
          </w:tcPr>
          <w:p w:rsidR="00300E52" w:rsidRDefault="00300E52" w:rsidP="0085663B"/>
          <w:p w:rsidR="00300E52" w:rsidRDefault="00CF257F" w:rsidP="0085663B">
            <w:r>
              <w:t>v</w:t>
            </w:r>
            <w:r w:rsidR="00300E52">
              <w:t>ysvětlí příčiny, průběh a výsledky husitské revoluce</w:t>
            </w:r>
          </w:p>
          <w:p w:rsidR="00300E52" w:rsidRDefault="00CF257F" w:rsidP="0085663B">
            <w:r>
              <w:t>j</w:t>
            </w:r>
            <w:r w:rsidR="00300E52">
              <w:t>menuje významné osobnosti</w:t>
            </w:r>
          </w:p>
          <w:p w:rsidR="00CF257F" w:rsidRDefault="00CF257F" w:rsidP="00CF257F">
            <w:r>
              <w:t>p</w:t>
            </w:r>
            <w:r w:rsidR="00300E52">
              <w:t>opisuje vývoj českého státu v době pohusitské</w:t>
            </w:r>
            <w:r>
              <w:t xml:space="preserve"> </w:t>
            </w:r>
          </w:p>
          <w:p w:rsidR="00CF257F" w:rsidRDefault="00CF257F" w:rsidP="00CF257F">
            <w:r>
              <w:t>charakterizuje vývoj v jednotlivých částech Evropy</w:t>
            </w:r>
          </w:p>
          <w:p w:rsidR="00300E52" w:rsidRDefault="00300E52" w:rsidP="0085663B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70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3544" w:type="dxa"/>
          </w:tcPr>
          <w:p w:rsidR="00300E52" w:rsidRDefault="00300E52" w:rsidP="0085663B"/>
          <w:p w:rsidR="00300E52" w:rsidRDefault="00CF257F" w:rsidP="0085663B">
            <w:r>
              <w:t>p</w:t>
            </w:r>
            <w:r w:rsidR="00300E52">
              <w:t>opíše podmínky vzniku nové kultury</w:t>
            </w:r>
          </w:p>
          <w:p w:rsidR="00CF257F" w:rsidRDefault="00CF257F" w:rsidP="00CF257F">
            <w:r>
              <w:t>m</w:t>
            </w:r>
            <w:r w:rsidR="00300E52">
              <w:t>apuje hlavní osobnosti české a světové renesance</w:t>
            </w:r>
          </w:p>
          <w:p w:rsidR="00CF257F" w:rsidRDefault="00CF257F" w:rsidP="00CF257F">
            <w:r>
              <w:t xml:space="preserve"> demonstruje objevné plavby na mapě, vysvětluje jejich příčiny a důsledky</w:t>
            </w:r>
          </w:p>
          <w:p w:rsidR="00300E52" w:rsidRDefault="00300E52" w:rsidP="0085663B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>
            <w:r>
              <w:t xml:space="preserve"> </w:t>
            </w:r>
          </w:p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2632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3544" w:type="dxa"/>
          </w:tcPr>
          <w:p w:rsidR="00300E52" w:rsidRDefault="00300E52" w:rsidP="0085663B">
            <w:r>
              <w:t xml:space="preserve"> </w:t>
            </w:r>
          </w:p>
          <w:p w:rsidR="00A169C4" w:rsidRDefault="00CF257F" w:rsidP="00300E52">
            <w:r>
              <w:t>p</w:t>
            </w:r>
            <w:r w:rsidR="00A169C4">
              <w:t>opisuje život mimoevropských civilizací</w:t>
            </w:r>
          </w:p>
          <w:p w:rsidR="00A169C4" w:rsidRDefault="00CF257F" w:rsidP="00300E52">
            <w:r>
              <w:t>v</w:t>
            </w:r>
            <w:r w:rsidR="00A169C4">
              <w:t>ysvětlí příčiny reformačního hnutí</w:t>
            </w:r>
          </w:p>
          <w:p w:rsidR="00CF257F" w:rsidRDefault="00CF257F" w:rsidP="00300E52">
            <w:r>
              <w:t>demonstruje vznik habsburské monarchie</w:t>
            </w:r>
          </w:p>
          <w:p w:rsidR="00E85B74" w:rsidRDefault="00E85B74" w:rsidP="00300E52">
            <w:r>
              <w:t>vysvětlí  příčiny třicetileté války, popíše důsledky konfliktu</w:t>
            </w:r>
          </w:p>
        </w:tc>
        <w:tc>
          <w:tcPr>
            <w:tcW w:w="283" w:type="dxa"/>
          </w:tcPr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</w:tbl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051B2B"/>
    <w:rsid w:val="001B2154"/>
    <w:rsid w:val="001B6A23"/>
    <w:rsid w:val="001C1684"/>
    <w:rsid w:val="002368DA"/>
    <w:rsid w:val="002A17C9"/>
    <w:rsid w:val="002E46F1"/>
    <w:rsid w:val="003005D4"/>
    <w:rsid w:val="00300E52"/>
    <w:rsid w:val="003106BB"/>
    <w:rsid w:val="00326FE6"/>
    <w:rsid w:val="003A3858"/>
    <w:rsid w:val="003C48D8"/>
    <w:rsid w:val="003F5F55"/>
    <w:rsid w:val="00435BB5"/>
    <w:rsid w:val="00447E97"/>
    <w:rsid w:val="004849BE"/>
    <w:rsid w:val="00484EAE"/>
    <w:rsid w:val="004C24E6"/>
    <w:rsid w:val="005906A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A169C4"/>
    <w:rsid w:val="00B96DAB"/>
    <w:rsid w:val="00BF0847"/>
    <w:rsid w:val="00C10BE3"/>
    <w:rsid w:val="00CF257F"/>
    <w:rsid w:val="00D14E7D"/>
    <w:rsid w:val="00D17C67"/>
    <w:rsid w:val="00D27D39"/>
    <w:rsid w:val="00DD5700"/>
    <w:rsid w:val="00E35AF0"/>
    <w:rsid w:val="00E85B74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2022-02-12T20:22:00Z</dcterms:created>
  <dcterms:modified xsi:type="dcterms:W3CDTF">2022-02-12T20:22:00Z</dcterms:modified>
</cp:coreProperties>
</file>