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268"/>
        <w:gridCol w:w="1843"/>
      </w:tblGrid>
      <w:tr w:rsidR="005072A5" w:rsidRPr="00AA0891" w:rsidTr="00472452">
        <w:tc>
          <w:tcPr>
            <w:tcW w:w="1271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8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84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A49AC">
        <w:trPr>
          <w:trHeight w:val="6807"/>
        </w:trPr>
        <w:tc>
          <w:tcPr>
            <w:tcW w:w="1271" w:type="dxa"/>
          </w:tcPr>
          <w:p w:rsidR="005072A5" w:rsidRDefault="00415189" w:rsidP="00B2108D">
            <w:proofErr w:type="gramStart"/>
            <w:r>
              <w:t>Leden</w:t>
            </w:r>
            <w:proofErr w:type="gramEnd"/>
          </w:p>
          <w:p w:rsidR="00415189" w:rsidRDefault="00415189" w:rsidP="00B2108D"/>
          <w:p w:rsidR="00415189" w:rsidRDefault="00415189" w:rsidP="00B2108D"/>
          <w:p w:rsidR="00415189" w:rsidRDefault="00415189" w:rsidP="00B2108D"/>
          <w:p w:rsidR="00415189" w:rsidRDefault="00415189" w:rsidP="00B2108D"/>
          <w:p w:rsidR="00415189" w:rsidRDefault="00415189" w:rsidP="00B2108D"/>
          <w:p w:rsidR="00415189" w:rsidRDefault="00415189" w:rsidP="00B2108D"/>
          <w:p w:rsidR="00415189" w:rsidRDefault="00415189" w:rsidP="00B2108D"/>
          <w:p w:rsidR="00415189" w:rsidRDefault="00415189" w:rsidP="00B2108D"/>
          <w:p w:rsidR="00415189" w:rsidRDefault="00415189" w:rsidP="00B2108D"/>
          <w:p w:rsidR="00415189" w:rsidRDefault="00415189" w:rsidP="00B2108D"/>
          <w:p w:rsidR="00415189" w:rsidRDefault="00415189" w:rsidP="00B2108D"/>
          <w:p w:rsidR="00415189" w:rsidRDefault="00415189" w:rsidP="00B2108D"/>
          <w:p w:rsidR="00415189" w:rsidRDefault="00415189" w:rsidP="00B2108D"/>
          <w:p w:rsidR="00415189" w:rsidRDefault="00415189" w:rsidP="00B2108D">
            <w:r>
              <w:t>Únor</w:t>
            </w:r>
          </w:p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AA49AC" w:rsidRDefault="00AA49AC" w:rsidP="00B2108D"/>
          <w:p w:rsidR="00415189" w:rsidRDefault="00415189" w:rsidP="00B2108D"/>
          <w:p w:rsidR="00415189" w:rsidRDefault="00415189" w:rsidP="00B2108D"/>
          <w:p w:rsidR="00415189" w:rsidRDefault="00415189" w:rsidP="00B2108D"/>
          <w:p w:rsidR="00415189" w:rsidRDefault="00415189" w:rsidP="00B2108D"/>
          <w:p w:rsidR="005D54F9" w:rsidRDefault="00415189" w:rsidP="00B2108D">
            <w:r>
              <w:t>Březen</w:t>
            </w:r>
          </w:p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</w:tc>
        <w:tc>
          <w:tcPr>
            <w:tcW w:w="3827" w:type="dxa"/>
          </w:tcPr>
          <w:p w:rsidR="00415189" w:rsidRDefault="00415189" w:rsidP="00462BCE">
            <w:pPr>
              <w:rPr>
                <w:b/>
              </w:rPr>
            </w:pPr>
            <w:r>
              <w:rPr>
                <w:b/>
              </w:rPr>
              <w:t>Region</w:t>
            </w:r>
          </w:p>
          <w:p w:rsidR="00415189" w:rsidRDefault="00415189" w:rsidP="00462BCE">
            <w:r>
              <w:rPr>
                <w:b/>
              </w:rPr>
              <w:t>-</w:t>
            </w:r>
            <w:r w:rsidRPr="00415189">
              <w:t>uvedu příklady historických a kulturních památek</w:t>
            </w:r>
          </w:p>
          <w:p w:rsidR="00415189" w:rsidRDefault="00415189" w:rsidP="00462BCE"/>
          <w:p w:rsidR="00415189" w:rsidRDefault="00415189" w:rsidP="00415189">
            <w:r>
              <w:t>- uvedu příklady zemědělských, průmyslových a rekreačních oblastí</w:t>
            </w:r>
          </w:p>
          <w:p w:rsidR="00415189" w:rsidRDefault="00415189" w:rsidP="00415189"/>
          <w:p w:rsidR="00415189" w:rsidRPr="00415189" w:rsidRDefault="00415189" w:rsidP="00415189">
            <w:r>
              <w:t>-</w:t>
            </w:r>
            <w:proofErr w:type="gramStart"/>
            <w:r>
              <w:t>vyhledám  a</w:t>
            </w:r>
            <w:proofErr w:type="gramEnd"/>
            <w:r>
              <w:t xml:space="preserve"> uvedu významné osobnosti</w:t>
            </w:r>
          </w:p>
          <w:p w:rsidR="00415189" w:rsidRDefault="00415189" w:rsidP="00462BCE">
            <w:pPr>
              <w:rPr>
                <w:b/>
              </w:rPr>
            </w:pPr>
          </w:p>
          <w:p w:rsidR="00AA49AC" w:rsidRDefault="00415189" w:rsidP="00462BCE">
            <w:pPr>
              <w:rPr>
                <w:b/>
              </w:rPr>
            </w:pPr>
            <w:r>
              <w:rPr>
                <w:b/>
              </w:rPr>
              <w:t>Vlastnictví</w:t>
            </w:r>
          </w:p>
          <w:p w:rsidR="00415189" w:rsidRDefault="00415189" w:rsidP="00462BCE">
            <w:pPr>
              <w:rPr>
                <w:b/>
              </w:rPr>
            </w:pPr>
          </w:p>
          <w:p w:rsidR="00415189" w:rsidRDefault="00415189" w:rsidP="00415189">
            <w:r>
              <w:t>-uvedu příklad soukromého a veřejného vlastnictví</w:t>
            </w:r>
          </w:p>
          <w:p w:rsidR="00415189" w:rsidRDefault="00415189" w:rsidP="00415189"/>
          <w:p w:rsidR="00415189" w:rsidRDefault="00415189" w:rsidP="00415189">
            <w:r>
              <w:t>-uvedu příklad hotovostní a bezhotovostní platby</w:t>
            </w:r>
          </w:p>
          <w:p w:rsidR="00415189" w:rsidRDefault="00415189" w:rsidP="00415189"/>
          <w:p w:rsidR="00415189" w:rsidRDefault="00415189" w:rsidP="00415189">
            <w:r>
              <w:t>-sestavím jednoduchý rozpočet</w:t>
            </w:r>
          </w:p>
          <w:p w:rsidR="00415189" w:rsidRDefault="00415189" w:rsidP="00415189"/>
          <w:p w:rsidR="00415189" w:rsidRDefault="00415189" w:rsidP="00415189">
            <w:r>
              <w:t xml:space="preserve">-uvážím, jak vhodně investovat </w:t>
            </w:r>
          </w:p>
          <w:p w:rsidR="00415189" w:rsidRDefault="00415189" w:rsidP="00415189"/>
          <w:p w:rsidR="00415189" w:rsidRDefault="00415189" w:rsidP="00415189">
            <w:r>
              <w:t>-uvedu příklad hmotného a nehmotného majetku</w:t>
            </w:r>
          </w:p>
          <w:p w:rsidR="00AA49AC" w:rsidRDefault="00AA49AC" w:rsidP="00462BCE"/>
          <w:p w:rsidR="00415189" w:rsidRDefault="00415189" w:rsidP="00462BCE"/>
          <w:p w:rsidR="00415189" w:rsidRDefault="00415189" w:rsidP="00462BCE"/>
          <w:p w:rsidR="00415189" w:rsidRDefault="00415189" w:rsidP="00462BCE">
            <w:pPr>
              <w:rPr>
                <w:b/>
              </w:rPr>
            </w:pPr>
            <w:r w:rsidRPr="00415189">
              <w:rPr>
                <w:b/>
              </w:rPr>
              <w:t>Osídlení naší vlasti</w:t>
            </w:r>
          </w:p>
          <w:p w:rsidR="00415189" w:rsidRDefault="00415189" w:rsidP="00415189">
            <w:pPr>
              <w:rPr>
                <w:b/>
              </w:rPr>
            </w:pPr>
          </w:p>
          <w:p w:rsidR="00415189" w:rsidRDefault="00415189" w:rsidP="00415189">
            <w:pPr>
              <w:rPr>
                <w:b/>
              </w:rPr>
            </w:pPr>
            <w:r>
              <w:rPr>
                <w:b/>
              </w:rPr>
              <w:t>Pravěk</w:t>
            </w:r>
          </w:p>
          <w:p w:rsidR="00415189" w:rsidRPr="00BB1AE0" w:rsidRDefault="00415189" w:rsidP="00415189">
            <w:r>
              <w:rPr>
                <w:b/>
              </w:rPr>
              <w:t>-</w:t>
            </w:r>
            <w:r w:rsidRPr="00BB1AE0">
              <w:t>vyhledám zmínky o prvním osídlení naší vlasti</w:t>
            </w:r>
            <w:r w:rsidR="00BB1AE0">
              <w:t>, pracuji s časovou osou</w:t>
            </w:r>
          </w:p>
          <w:p w:rsidR="00415189" w:rsidRPr="00BB1AE0" w:rsidRDefault="00415189" w:rsidP="00415189"/>
          <w:p w:rsidR="00415189" w:rsidRPr="00BB1AE0" w:rsidRDefault="00415189" w:rsidP="00415189">
            <w:r w:rsidRPr="00BB1AE0">
              <w:t>-popíšu dle svých schopností život lidí v tehdejší době, bydlení, nástroje, zbraně</w:t>
            </w:r>
          </w:p>
          <w:p w:rsidR="00BB1AE0" w:rsidRPr="00BB1AE0" w:rsidRDefault="00BB1AE0" w:rsidP="00415189"/>
          <w:p w:rsidR="00BB1AE0" w:rsidRPr="00BB1AE0" w:rsidRDefault="00BB1AE0" w:rsidP="00BB1AE0">
            <w:r w:rsidRPr="00BB1AE0">
              <w:t>-popíšu dorozumívání a způsob obživy</w:t>
            </w:r>
          </w:p>
          <w:p w:rsidR="00415189" w:rsidRDefault="00415189" w:rsidP="00415189">
            <w:pPr>
              <w:rPr>
                <w:b/>
              </w:rPr>
            </w:pPr>
          </w:p>
          <w:p w:rsidR="00415189" w:rsidRDefault="00415189" w:rsidP="00415189">
            <w:pPr>
              <w:rPr>
                <w:b/>
              </w:rPr>
            </w:pPr>
          </w:p>
          <w:p w:rsidR="00415189" w:rsidRDefault="00415189" w:rsidP="00415189">
            <w:pPr>
              <w:rPr>
                <w:b/>
              </w:rPr>
            </w:pPr>
          </w:p>
          <w:p w:rsidR="00415189" w:rsidRPr="00415189" w:rsidRDefault="00415189" w:rsidP="0041518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</w:tbl>
    <w:p w:rsidR="00B2108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381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EAD264D"/>
    <w:multiLevelType w:val="hybridMultilevel"/>
    <w:tmpl w:val="BCCEA8F2"/>
    <w:lvl w:ilvl="0" w:tplc="33628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0988"/>
    <w:multiLevelType w:val="hybridMultilevel"/>
    <w:tmpl w:val="8DB4C1DC"/>
    <w:lvl w:ilvl="0" w:tplc="C2D4F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A1C46"/>
    <w:multiLevelType w:val="hybridMultilevel"/>
    <w:tmpl w:val="F4BC83CC"/>
    <w:lvl w:ilvl="0" w:tplc="B72CC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92BA2"/>
    <w:multiLevelType w:val="hybridMultilevel"/>
    <w:tmpl w:val="6368F63A"/>
    <w:lvl w:ilvl="0" w:tplc="29DAE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1263C"/>
    <w:multiLevelType w:val="hybridMultilevel"/>
    <w:tmpl w:val="D5940640"/>
    <w:lvl w:ilvl="0" w:tplc="020A7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758AF"/>
    <w:multiLevelType w:val="hybridMultilevel"/>
    <w:tmpl w:val="C6C635DA"/>
    <w:lvl w:ilvl="0" w:tplc="33500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C7972"/>
    <w:multiLevelType w:val="hybridMultilevel"/>
    <w:tmpl w:val="400C9AC6"/>
    <w:lvl w:ilvl="0" w:tplc="CA408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73F7"/>
    <w:rsid w:val="0014302E"/>
    <w:rsid w:val="00202D87"/>
    <w:rsid w:val="002173FB"/>
    <w:rsid w:val="00300FD3"/>
    <w:rsid w:val="003032F3"/>
    <w:rsid w:val="0034311A"/>
    <w:rsid w:val="00353C13"/>
    <w:rsid w:val="00381750"/>
    <w:rsid w:val="003A15E7"/>
    <w:rsid w:val="00400238"/>
    <w:rsid w:val="00415189"/>
    <w:rsid w:val="00437820"/>
    <w:rsid w:val="00462BCE"/>
    <w:rsid w:val="00465CC9"/>
    <w:rsid w:val="00472452"/>
    <w:rsid w:val="004D5BDA"/>
    <w:rsid w:val="0050514E"/>
    <w:rsid w:val="00506924"/>
    <w:rsid w:val="005072A5"/>
    <w:rsid w:val="00526DBA"/>
    <w:rsid w:val="00576978"/>
    <w:rsid w:val="005806CE"/>
    <w:rsid w:val="005A0198"/>
    <w:rsid w:val="005D54F9"/>
    <w:rsid w:val="006134E4"/>
    <w:rsid w:val="006536A4"/>
    <w:rsid w:val="006C44E7"/>
    <w:rsid w:val="006D5266"/>
    <w:rsid w:val="00750687"/>
    <w:rsid w:val="0075130D"/>
    <w:rsid w:val="0075659E"/>
    <w:rsid w:val="00795ECD"/>
    <w:rsid w:val="007C2716"/>
    <w:rsid w:val="007F3E50"/>
    <w:rsid w:val="00802634"/>
    <w:rsid w:val="00804B7A"/>
    <w:rsid w:val="008442AD"/>
    <w:rsid w:val="008927BD"/>
    <w:rsid w:val="008B0677"/>
    <w:rsid w:val="008E6F90"/>
    <w:rsid w:val="008F5EBE"/>
    <w:rsid w:val="009520DB"/>
    <w:rsid w:val="009F27D0"/>
    <w:rsid w:val="00A100ED"/>
    <w:rsid w:val="00A659BC"/>
    <w:rsid w:val="00A7454D"/>
    <w:rsid w:val="00AA0891"/>
    <w:rsid w:val="00AA49AC"/>
    <w:rsid w:val="00AB1E71"/>
    <w:rsid w:val="00B2108D"/>
    <w:rsid w:val="00B26F00"/>
    <w:rsid w:val="00B4509A"/>
    <w:rsid w:val="00B936D2"/>
    <w:rsid w:val="00BA6070"/>
    <w:rsid w:val="00BB1AE0"/>
    <w:rsid w:val="00C63B29"/>
    <w:rsid w:val="00C67A75"/>
    <w:rsid w:val="00C77A21"/>
    <w:rsid w:val="00CB4F03"/>
    <w:rsid w:val="00CC4308"/>
    <w:rsid w:val="00D62DCE"/>
    <w:rsid w:val="00DF29E4"/>
    <w:rsid w:val="00EF14FB"/>
    <w:rsid w:val="00EF1595"/>
    <w:rsid w:val="00F921E4"/>
    <w:rsid w:val="00F958D5"/>
    <w:rsid w:val="00FB1136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2B28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61CB3-CF50-48EA-A6EF-1CE7A883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4</cp:revision>
  <dcterms:created xsi:type="dcterms:W3CDTF">2024-02-12T09:39:00Z</dcterms:created>
  <dcterms:modified xsi:type="dcterms:W3CDTF">2024-02-25T11:42:00Z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