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AA5" w:rsidRPr="003958CE" w:rsidRDefault="001C0AA5" w:rsidP="001C0AA5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3958CE">
        <w:rPr>
          <w:rFonts w:ascii="Times New Roman" w:hAnsi="Times New Roman"/>
          <w:b/>
          <w:sz w:val="20"/>
          <w:szCs w:val="20"/>
        </w:rPr>
        <w:t>Anglický jazyk 7. ročník – plán vyúky – říjen, listopad, prosinec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9"/>
        <w:gridCol w:w="3777"/>
        <w:gridCol w:w="1985"/>
        <w:gridCol w:w="2409"/>
      </w:tblGrid>
      <w:tr w:rsidR="001C0AA5" w:rsidRPr="003958CE" w:rsidTr="001C0AA5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A5" w:rsidRPr="003958CE" w:rsidRDefault="001C0A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0AA5" w:rsidRPr="003958CE" w:rsidRDefault="003958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="001C0AA5" w:rsidRPr="003958CE">
              <w:rPr>
                <w:rFonts w:ascii="Times New Roman" w:hAnsi="Times New Roman"/>
                <w:b/>
                <w:sz w:val="20"/>
                <w:szCs w:val="20"/>
              </w:rPr>
              <w:t>ěsíc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A5" w:rsidRPr="003958CE" w:rsidRDefault="001C0A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0AA5" w:rsidRPr="003958CE" w:rsidRDefault="001C0A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58CE">
              <w:rPr>
                <w:rFonts w:ascii="Times New Roman" w:hAnsi="Times New Roman"/>
                <w:b/>
                <w:sz w:val="20"/>
                <w:szCs w:val="20"/>
              </w:rPr>
              <w:t>Probírané učivo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A5" w:rsidRPr="003958CE" w:rsidRDefault="001C0A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0AA5" w:rsidRPr="003958CE" w:rsidRDefault="001C0A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958CE">
              <w:rPr>
                <w:rFonts w:ascii="Times New Roman" w:hAnsi="Times New Roman"/>
                <w:b/>
                <w:sz w:val="20"/>
                <w:szCs w:val="20"/>
              </w:rPr>
              <w:t>Sebehodnocení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A5" w:rsidRPr="003958CE" w:rsidRDefault="001C0A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0AA5" w:rsidRPr="003958CE" w:rsidRDefault="001C0A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58CE">
              <w:rPr>
                <w:rFonts w:ascii="Times New Roman" w:hAnsi="Times New Roman"/>
                <w:b/>
                <w:sz w:val="20"/>
                <w:szCs w:val="20"/>
              </w:rPr>
              <w:t>Hodnocení učitele</w:t>
            </w:r>
          </w:p>
        </w:tc>
      </w:tr>
      <w:tr w:rsidR="001C0AA5" w:rsidRPr="003958CE" w:rsidTr="001C0AA5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A5" w:rsidRPr="003958CE" w:rsidRDefault="001C0AA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0AA5" w:rsidRPr="003958CE" w:rsidRDefault="001C0AA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58CE">
              <w:rPr>
                <w:rFonts w:ascii="Times New Roman" w:hAnsi="Times New Roman"/>
                <w:b/>
                <w:sz w:val="20"/>
                <w:szCs w:val="20"/>
              </w:rPr>
              <w:t>říjen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A5" w:rsidRPr="003958CE" w:rsidRDefault="001C0AA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0AA5" w:rsidRPr="003958CE" w:rsidRDefault="001C0AA5" w:rsidP="001C0AA5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58C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958CE">
              <w:rPr>
                <w:rFonts w:ascii="Times New Roman" w:hAnsi="Times New Roman"/>
                <w:bCs/>
                <w:sz w:val="20"/>
                <w:szCs w:val="20"/>
              </w:rPr>
              <w:t>popíšu svůj den a vyjmenuje každodenní aktivity</w:t>
            </w:r>
          </w:p>
          <w:p w:rsidR="001C0AA5" w:rsidRPr="003958CE" w:rsidRDefault="001C0AA5" w:rsidP="001C0AA5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58CE">
              <w:rPr>
                <w:rFonts w:ascii="Times New Roman" w:hAnsi="Times New Roman"/>
                <w:bCs/>
                <w:sz w:val="20"/>
                <w:szCs w:val="20"/>
              </w:rPr>
              <w:t>- čtu s porozuměním přiměřeně obtížný článek o mladých lidech</w:t>
            </w:r>
          </w:p>
          <w:p w:rsidR="001C0AA5" w:rsidRPr="003958CE" w:rsidRDefault="001C0AA5" w:rsidP="001C0AA5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958CE">
              <w:rPr>
                <w:rFonts w:ascii="Times New Roman" w:hAnsi="Times New Roman"/>
                <w:bCs/>
                <w:sz w:val="20"/>
                <w:szCs w:val="20"/>
              </w:rPr>
              <w:t xml:space="preserve">- popíšu kamaráda a porozumí popisu kamaráda – </w:t>
            </w:r>
            <w:r w:rsidRPr="003958CE">
              <w:rPr>
                <w:rFonts w:ascii="Times New Roman" w:hAnsi="Times New Roman"/>
                <w:sz w:val="20"/>
                <w:szCs w:val="20"/>
              </w:rPr>
              <w:t>sestaví písemné sdělení</w:t>
            </w:r>
          </w:p>
          <w:p w:rsidR="001C0AA5" w:rsidRPr="003958CE" w:rsidRDefault="001C0AA5" w:rsidP="001C0AA5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58CE">
              <w:rPr>
                <w:rFonts w:ascii="Times New Roman" w:hAnsi="Times New Roman"/>
                <w:sz w:val="20"/>
                <w:szCs w:val="20"/>
              </w:rPr>
              <w:t>- používám modální sloveso « can » ve větách</w:t>
            </w:r>
          </w:p>
          <w:p w:rsidR="001C0AA5" w:rsidRPr="003958CE" w:rsidRDefault="001C0AA5" w:rsidP="001C0AA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958CE">
              <w:rPr>
                <w:rFonts w:ascii="Times New Roman" w:hAnsi="Times New Roman"/>
                <w:sz w:val="20"/>
                <w:szCs w:val="20"/>
              </w:rPr>
              <w:t xml:space="preserve">- rozlišuji počitatelná a nepočitatelná podstatná jména – </w:t>
            </w:r>
            <w:r w:rsidRPr="003958CE">
              <w:rPr>
                <w:rFonts w:ascii="Times New Roman" w:hAnsi="Times New Roman"/>
                <w:bCs/>
                <w:sz w:val="20"/>
                <w:szCs w:val="20"/>
              </w:rPr>
              <w:t>« some / any“, „too much / too many »</w:t>
            </w:r>
          </w:p>
          <w:p w:rsidR="001C0AA5" w:rsidRPr="003958CE" w:rsidRDefault="001C0AA5" w:rsidP="001C0AA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958CE">
              <w:rPr>
                <w:rFonts w:ascii="Times New Roman" w:hAnsi="Times New Roman"/>
                <w:sz w:val="20"/>
                <w:szCs w:val="20"/>
              </w:rPr>
              <w:t>- tvořím věty se slovesem « have got 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A5" w:rsidRPr="003958CE" w:rsidRDefault="001C0AA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A5" w:rsidRPr="003958CE" w:rsidRDefault="001C0AA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AA5" w:rsidRPr="003958CE" w:rsidTr="001C0AA5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E" w:rsidRDefault="003958CE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0AA5" w:rsidRPr="003958CE" w:rsidRDefault="001C0AA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58CE">
              <w:rPr>
                <w:rFonts w:ascii="Times New Roman" w:hAnsi="Times New Roman"/>
                <w:b/>
                <w:sz w:val="20"/>
                <w:szCs w:val="20"/>
              </w:rPr>
              <w:t>listopad</w:t>
            </w:r>
          </w:p>
          <w:p w:rsidR="001C0AA5" w:rsidRPr="003958CE" w:rsidRDefault="001C0AA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0AA5" w:rsidRPr="003958CE" w:rsidRDefault="001C0AA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A5" w:rsidRPr="003958CE" w:rsidRDefault="001C0AA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0AA5" w:rsidRPr="003958CE" w:rsidRDefault="001C0AA5" w:rsidP="001C0AA5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58CE">
              <w:rPr>
                <w:rFonts w:ascii="Times New Roman" w:hAnsi="Times New Roman"/>
                <w:bCs/>
                <w:sz w:val="20"/>
                <w:szCs w:val="20"/>
              </w:rPr>
              <w:t>- hovořím o minulosti</w:t>
            </w:r>
          </w:p>
          <w:p w:rsidR="001C0AA5" w:rsidRPr="003958CE" w:rsidRDefault="001C0AA5" w:rsidP="001C0AA5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58CE">
              <w:rPr>
                <w:rFonts w:ascii="Times New Roman" w:hAnsi="Times New Roman"/>
                <w:bCs/>
                <w:sz w:val="20"/>
                <w:szCs w:val="20"/>
              </w:rPr>
              <w:t>- zeptám se a odpovím na otázky se slovesem „být“ v minulém čase</w:t>
            </w:r>
          </w:p>
          <w:p w:rsidR="001C0AA5" w:rsidRPr="003958CE" w:rsidRDefault="001C0AA5" w:rsidP="001C0AA5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58CE">
              <w:rPr>
                <w:rFonts w:ascii="Times New Roman" w:hAnsi="Times New Roman"/>
                <w:bCs/>
                <w:sz w:val="20"/>
                <w:szCs w:val="20"/>
              </w:rPr>
              <w:t xml:space="preserve">- poslouchám a </w:t>
            </w:r>
            <w:r w:rsidRPr="003958CE">
              <w:rPr>
                <w:rFonts w:ascii="Times New Roman" w:hAnsi="Times New Roman"/>
                <w:sz w:val="20"/>
                <w:szCs w:val="20"/>
              </w:rPr>
              <w:t xml:space="preserve">čtu správně přiměřeně obtížné texty </w:t>
            </w:r>
            <w:r w:rsidRPr="003958CE">
              <w:rPr>
                <w:rFonts w:ascii="Times New Roman" w:hAnsi="Times New Roman"/>
                <w:bCs/>
                <w:sz w:val="20"/>
                <w:szCs w:val="20"/>
              </w:rPr>
              <w:t>v minulém čase</w:t>
            </w:r>
          </w:p>
          <w:p w:rsidR="001C0AA5" w:rsidRPr="003958CE" w:rsidRDefault="001C0AA5" w:rsidP="001C0AA5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58CE">
              <w:rPr>
                <w:rFonts w:ascii="Times New Roman" w:hAnsi="Times New Roman"/>
                <w:bCs/>
                <w:sz w:val="20"/>
                <w:szCs w:val="20"/>
              </w:rPr>
              <w:t>- n</w:t>
            </w:r>
            <w:r w:rsidR="003958CE" w:rsidRPr="003958CE">
              <w:rPr>
                <w:rFonts w:ascii="Times New Roman" w:hAnsi="Times New Roman"/>
                <w:bCs/>
                <w:sz w:val="20"/>
                <w:szCs w:val="20"/>
              </w:rPr>
              <w:t>apíši</w:t>
            </w:r>
            <w:r w:rsidRPr="003958CE">
              <w:rPr>
                <w:rFonts w:ascii="Times New Roman" w:hAnsi="Times New Roman"/>
                <w:bCs/>
                <w:sz w:val="20"/>
                <w:szCs w:val="20"/>
              </w:rPr>
              <w:t xml:space="preserve"> jednoduché sdělení o sobě, co</w:t>
            </w:r>
            <w:r w:rsidR="003958CE" w:rsidRPr="003958CE">
              <w:rPr>
                <w:rFonts w:ascii="Times New Roman" w:hAnsi="Times New Roman"/>
                <w:bCs/>
                <w:sz w:val="20"/>
                <w:szCs w:val="20"/>
              </w:rPr>
              <w:t xml:space="preserve"> jsem</w:t>
            </w:r>
            <w:r w:rsidRPr="003958CE">
              <w:rPr>
                <w:rFonts w:ascii="Times New Roman" w:hAnsi="Times New Roman"/>
                <w:bCs/>
                <w:sz w:val="20"/>
                <w:szCs w:val="20"/>
              </w:rPr>
              <w:t xml:space="preserve"> dělal/a včera</w:t>
            </w:r>
          </w:p>
          <w:p w:rsidR="001C0AA5" w:rsidRPr="003958CE" w:rsidRDefault="003958CE" w:rsidP="003958CE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58CE">
              <w:rPr>
                <w:rFonts w:ascii="Times New Roman" w:hAnsi="Times New Roman"/>
                <w:bCs/>
                <w:sz w:val="20"/>
                <w:szCs w:val="20"/>
              </w:rPr>
              <w:t>- v</w:t>
            </w:r>
            <w:r w:rsidRPr="003958CE">
              <w:rPr>
                <w:rFonts w:ascii="Times New Roman" w:hAnsi="Times New Roman"/>
                <w:color w:val="000000"/>
                <w:sz w:val="20"/>
                <w:szCs w:val="20"/>
              </w:rPr>
              <w:t>yslovuji</w:t>
            </w:r>
            <w:r w:rsidR="001C0AA5" w:rsidRPr="00395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se správným přízvukem a intonací již známá slovíčka a ovládá</w:t>
            </w:r>
            <w:r w:rsidRPr="003958CE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="001C0AA5" w:rsidRPr="00395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jejich pravopis</w:t>
            </w:r>
          </w:p>
          <w:p w:rsidR="001C0AA5" w:rsidRPr="003958CE" w:rsidRDefault="003958CE" w:rsidP="003958C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958CE">
              <w:rPr>
                <w:rFonts w:ascii="Times New Roman" w:hAnsi="Times New Roman"/>
                <w:bCs/>
                <w:sz w:val="20"/>
                <w:szCs w:val="20"/>
              </w:rPr>
              <w:t>- f</w:t>
            </w:r>
            <w:r w:rsidR="001C0AA5" w:rsidRPr="003958CE">
              <w:rPr>
                <w:rFonts w:ascii="Times New Roman" w:hAnsi="Times New Roman"/>
                <w:bCs/>
                <w:sz w:val="20"/>
                <w:szCs w:val="20"/>
              </w:rPr>
              <w:t>ormou rozhovoru nakoupí</w:t>
            </w:r>
            <w:r w:rsidRPr="003958CE">
              <w:rPr>
                <w:rFonts w:ascii="Times New Roman" w:hAnsi="Times New Roman"/>
                <w:bCs/>
                <w:sz w:val="20"/>
                <w:szCs w:val="20"/>
              </w:rPr>
              <w:t>m lístek</w:t>
            </w:r>
            <w:r w:rsidR="001C0AA5" w:rsidRPr="003958CE">
              <w:rPr>
                <w:rFonts w:ascii="Times New Roman" w:hAnsi="Times New Roman"/>
                <w:bCs/>
                <w:sz w:val="20"/>
                <w:szCs w:val="20"/>
              </w:rPr>
              <w:t xml:space="preserve"> na vlak nebo autobus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A5" w:rsidRPr="003958CE" w:rsidRDefault="001C0AA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A5" w:rsidRPr="003958CE" w:rsidRDefault="001C0AA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AA5" w:rsidRPr="003958CE" w:rsidTr="001C0AA5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A5" w:rsidRPr="003958CE" w:rsidRDefault="001C0AA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0AA5" w:rsidRPr="003958CE" w:rsidRDefault="003958C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58CE">
              <w:rPr>
                <w:rFonts w:ascii="Times New Roman" w:hAnsi="Times New Roman"/>
                <w:b/>
                <w:sz w:val="20"/>
                <w:szCs w:val="20"/>
              </w:rPr>
              <w:t>prosinec</w:t>
            </w:r>
          </w:p>
          <w:p w:rsidR="001C0AA5" w:rsidRPr="003958CE" w:rsidRDefault="001C0AA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0AA5" w:rsidRPr="003958CE" w:rsidRDefault="001C0AA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0AA5" w:rsidRPr="003958CE" w:rsidRDefault="001C0AA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0AA5" w:rsidRPr="003958CE" w:rsidRDefault="001C0AA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0AA5" w:rsidRPr="003958CE" w:rsidRDefault="001C0AA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0AA5" w:rsidRPr="003958CE" w:rsidRDefault="001C0AA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0AA5" w:rsidRPr="003958CE" w:rsidRDefault="001C0AA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A5" w:rsidRPr="003958CE" w:rsidRDefault="001C0AA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58CE" w:rsidRPr="003958CE" w:rsidRDefault="003958CE" w:rsidP="003958CE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h</w:t>
            </w:r>
            <w:r w:rsidRPr="003958CE">
              <w:rPr>
                <w:rFonts w:ascii="Times New Roman" w:hAnsi="Times New Roman"/>
                <w:bCs/>
                <w:sz w:val="20"/>
                <w:szCs w:val="20"/>
              </w:rPr>
              <w:t>ovoří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Pr="003958CE">
              <w:rPr>
                <w:rFonts w:ascii="Times New Roman" w:hAnsi="Times New Roman"/>
                <w:bCs/>
                <w:sz w:val="20"/>
                <w:szCs w:val="20"/>
              </w:rPr>
              <w:t xml:space="preserve"> o plánech na víkend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s využitím přítomného času průběhového</w:t>
            </w:r>
          </w:p>
          <w:p w:rsidR="003958CE" w:rsidRPr="003958CE" w:rsidRDefault="003958CE" w:rsidP="003958C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</w:t>
            </w:r>
            <w:r w:rsidRPr="003958CE">
              <w:rPr>
                <w:rFonts w:ascii="Times New Roman" w:hAnsi="Times New Roman"/>
                <w:sz w:val="20"/>
                <w:szCs w:val="20"/>
              </w:rPr>
              <w:t>ozumí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3958CE">
              <w:rPr>
                <w:rFonts w:ascii="Times New Roman" w:hAnsi="Times New Roman"/>
                <w:sz w:val="20"/>
                <w:szCs w:val="20"/>
              </w:rPr>
              <w:t xml:space="preserve"> obsahu delšího textu ve známých</w:t>
            </w:r>
          </w:p>
          <w:p w:rsidR="003958CE" w:rsidRPr="003958CE" w:rsidRDefault="003958CE" w:rsidP="003958CE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58CE">
              <w:rPr>
                <w:rFonts w:ascii="Times New Roman" w:hAnsi="Times New Roman"/>
                <w:sz w:val="20"/>
                <w:szCs w:val="20"/>
              </w:rPr>
              <w:t>časech (slyšeného i čteného),</w:t>
            </w:r>
            <w:r w:rsidRPr="003958CE">
              <w:rPr>
                <w:rFonts w:ascii="Times New Roman" w:hAnsi="Times New Roman"/>
                <w:bCs/>
                <w:sz w:val="20"/>
                <w:szCs w:val="20"/>
              </w:rPr>
              <w:t xml:space="preserve"> odpovídá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Pr="003958CE">
              <w:rPr>
                <w:rFonts w:ascii="Times New Roman" w:hAnsi="Times New Roman"/>
                <w:bCs/>
                <w:sz w:val="20"/>
                <w:szCs w:val="20"/>
              </w:rPr>
              <w:t xml:space="preserve"> na otázky</w:t>
            </w:r>
          </w:p>
          <w:p w:rsidR="003958CE" w:rsidRPr="003958CE" w:rsidRDefault="003958CE" w:rsidP="003958CE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v</w:t>
            </w:r>
            <w:r w:rsidRPr="003958CE">
              <w:rPr>
                <w:rFonts w:ascii="Times New Roman" w:hAnsi="Times New Roman"/>
                <w:bCs/>
                <w:sz w:val="20"/>
                <w:szCs w:val="20"/>
              </w:rPr>
              <w:t>yjádří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Pr="003958CE">
              <w:rPr>
                <w:rFonts w:ascii="Times New Roman" w:hAnsi="Times New Roman"/>
                <w:bCs/>
                <w:sz w:val="20"/>
                <w:szCs w:val="20"/>
              </w:rPr>
              <w:t xml:space="preserve"> souhlas a nesouhlas</w:t>
            </w:r>
          </w:p>
          <w:p w:rsidR="003958CE" w:rsidRPr="003958CE" w:rsidRDefault="003958CE" w:rsidP="003958CE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f</w:t>
            </w:r>
            <w:r w:rsidRPr="003958CE">
              <w:rPr>
                <w:rFonts w:ascii="Times New Roman" w:hAnsi="Times New Roman"/>
                <w:bCs/>
                <w:sz w:val="20"/>
                <w:szCs w:val="20"/>
              </w:rPr>
              <w:t>ormou jednoduchého rozhovoru vyjádří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Pr="003958CE">
              <w:rPr>
                <w:rFonts w:ascii="Times New Roman" w:hAnsi="Times New Roman"/>
                <w:bCs/>
                <w:sz w:val="20"/>
                <w:szCs w:val="20"/>
              </w:rPr>
              <w:t xml:space="preserve"> návrh</w:t>
            </w:r>
          </w:p>
          <w:p w:rsidR="003958CE" w:rsidRPr="003958CE" w:rsidRDefault="003958CE" w:rsidP="003958CE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ovládám základní předložky časové</w:t>
            </w:r>
          </w:p>
          <w:p w:rsidR="001C0AA5" w:rsidRPr="003958CE" w:rsidRDefault="003958CE" w:rsidP="003958C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ovládám probranou slovní zásobu týkající se vánoc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A5" w:rsidRPr="003958CE" w:rsidRDefault="001C0AA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A5" w:rsidRPr="003958CE" w:rsidRDefault="001C0AA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60FB" w:rsidRDefault="000560FB"/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AA5"/>
    <w:rsid w:val="000560FB"/>
    <w:rsid w:val="001C0AA5"/>
    <w:rsid w:val="003313AF"/>
    <w:rsid w:val="003958CE"/>
    <w:rsid w:val="00557C0A"/>
    <w:rsid w:val="00E26171"/>
    <w:rsid w:val="00FD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B6A2A-EC60-4F2A-8A06-D3C35BEF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0AA5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0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Natálie Fabiánová</cp:lastModifiedBy>
  <cp:revision>2</cp:revision>
  <dcterms:created xsi:type="dcterms:W3CDTF">2023-09-07T18:31:00Z</dcterms:created>
  <dcterms:modified xsi:type="dcterms:W3CDTF">2023-09-07T18:31:00Z</dcterms:modified>
</cp:coreProperties>
</file>