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5A41B2" w:rsidP="00F0248A">
            <w:proofErr w:type="gramStart"/>
            <w:r>
              <w:t>Květen</w:t>
            </w:r>
            <w:proofErr w:type="gramEnd"/>
          </w:p>
        </w:tc>
        <w:tc>
          <w:tcPr>
            <w:tcW w:w="5563" w:type="dxa"/>
            <w:tcBorders>
              <w:right w:val="nil"/>
            </w:tcBorders>
          </w:tcPr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>Technika mluveného projevu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vyslovuji hlasitě a srozumitelně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Souvislý mluvený projev 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seřadím ilustrace (posloupnost děje)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vyprávím podle obrázku (popisuji)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formuluji otázky a odpovědi k určitému tématu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rozhodnu o správnosti tvrzení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slušně pozdravím a oslovím osobu, požádám a poprosím, poděkuji, omluvím se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 xml:space="preserve">při dialogu neskáču druhému do řeči a volím vhodné tempo 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vedu dialog na základě vlastních zážitků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Jazyková výchova </w:t>
            </w:r>
          </w:p>
          <w:p w:rsidR="002114E5" w:rsidRDefault="002114E5" w:rsidP="002114E5">
            <w:r>
              <w:t>- rozložím slovo na hlásky</w:t>
            </w:r>
          </w:p>
          <w:p w:rsidR="002114E5" w:rsidRDefault="002114E5" w:rsidP="002114E5">
            <w:r>
              <w:t>- složím z hlásek slovo</w:t>
            </w:r>
          </w:p>
          <w:p w:rsidR="005A41B2" w:rsidRDefault="005A41B2" w:rsidP="002114E5">
            <w:r>
              <w:t>- skládám věty z nastříhané abecedy</w:t>
            </w:r>
          </w:p>
          <w:p w:rsidR="00D819CE" w:rsidRDefault="005A41B2" w:rsidP="002114E5">
            <w:r>
              <w:t>- čtu s porozuměním slova a krátké věty</w:t>
            </w:r>
          </w:p>
          <w:p w:rsidR="00D819CE" w:rsidRDefault="00D819CE" w:rsidP="002114E5">
            <w:r>
              <w:t>- seznamuji se s hláskami a písmeny ď, ť, ď, čtu slova s těmito písmeny</w:t>
            </w:r>
          </w:p>
          <w:p w:rsidR="00D819CE" w:rsidRDefault="00D819CE" w:rsidP="002114E5">
            <w:r>
              <w:t xml:space="preserve">- </w:t>
            </w:r>
            <w:proofErr w:type="gramStart"/>
            <w:r>
              <w:t xml:space="preserve">čtu </w:t>
            </w:r>
            <w:r w:rsidRPr="00D819CE">
              <w:t xml:space="preserve"> slova</w:t>
            </w:r>
            <w:proofErr w:type="gramEnd"/>
            <w:r w:rsidRPr="00D819CE">
              <w:t xml:space="preserve"> se slabikami </w:t>
            </w:r>
            <w:proofErr w:type="spellStart"/>
            <w:r w:rsidRPr="00D819CE">
              <w:t>dě</w:t>
            </w:r>
            <w:proofErr w:type="spellEnd"/>
            <w:r w:rsidRPr="00D819CE">
              <w:t xml:space="preserve">, tě, ně, </w:t>
            </w:r>
            <w:proofErr w:type="spellStart"/>
            <w:r w:rsidRPr="00D819CE">
              <w:t>bě</w:t>
            </w:r>
            <w:proofErr w:type="spellEnd"/>
            <w:r w:rsidRPr="00D819CE">
              <w:t xml:space="preserve">, </w:t>
            </w:r>
            <w:proofErr w:type="spellStart"/>
            <w:r w:rsidRPr="00D819CE">
              <w:t>pě</w:t>
            </w:r>
            <w:proofErr w:type="spellEnd"/>
            <w:r w:rsidRPr="00D819CE">
              <w:t xml:space="preserve">, </w:t>
            </w:r>
            <w:proofErr w:type="spellStart"/>
            <w:r w:rsidRPr="00D819CE">
              <w:t>vě</w:t>
            </w:r>
            <w:proofErr w:type="spellEnd"/>
            <w:r w:rsidRPr="00D819CE">
              <w:t xml:space="preserve">, mě, di, ti, ni, </w:t>
            </w:r>
            <w:r>
              <w:t xml:space="preserve">  </w:t>
            </w:r>
          </w:p>
          <w:p w:rsidR="00D819CE" w:rsidRDefault="00D819CE" w:rsidP="002114E5">
            <w:r>
              <w:t xml:space="preserve">  </w:t>
            </w:r>
            <w:proofErr w:type="spellStart"/>
            <w:r>
              <w:t>dy</w:t>
            </w:r>
            <w:proofErr w:type="spellEnd"/>
            <w:r>
              <w:t xml:space="preserve">, ty, </w:t>
            </w:r>
            <w:proofErr w:type="spellStart"/>
            <w:r>
              <w:t>ny</w:t>
            </w:r>
            <w:proofErr w:type="spellEnd"/>
          </w:p>
          <w:p w:rsidR="002114E5" w:rsidRDefault="002114E5" w:rsidP="002114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doplním do věty chybějící slovo tak, aby věta měla smysl</w:t>
            </w:r>
          </w:p>
          <w:p w:rsidR="002114E5" w:rsidRDefault="002114E5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 xml:space="preserve">Hygiena psaní 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sedím v lavici ve vhodné poloze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správně držím psací potřeby během psaní</w:t>
            </w:r>
          </w:p>
          <w:p w:rsidR="00D819CE" w:rsidRDefault="00D819CE" w:rsidP="00D819CE">
            <w:pPr>
              <w:pStyle w:val="Odstavecseseznamem"/>
            </w:pPr>
          </w:p>
          <w:p w:rsidR="00D819CE" w:rsidRPr="00D819CE" w:rsidRDefault="00D819CE" w:rsidP="00D819CE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5A41B2" w:rsidRDefault="005A41B2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píšu se správným sklonem písma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2114E5" w:rsidRDefault="002114E5" w:rsidP="002114E5">
            <w:pPr>
              <w:rPr>
                <w:rFonts w:eastAsia="Calibri" w:cs="Calibri"/>
              </w:rPr>
            </w:pP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krátkou větu</w:t>
            </w:r>
            <w:r w:rsidR="005A41B2">
              <w:rPr>
                <w:rFonts w:eastAsia="Calibri" w:cs="Calibri"/>
              </w:rPr>
              <w:t xml:space="preserve"> s obrázkem</w:t>
            </w:r>
            <w:r>
              <w:rPr>
                <w:rFonts w:eastAsia="Calibri" w:cs="Calibri"/>
              </w:rPr>
              <w:t xml:space="preserve"> s na začátku věty a tečkou a otazníkem na konci</w:t>
            </w:r>
            <w:r w:rsidR="005A41B2">
              <w:rPr>
                <w:rFonts w:eastAsia="Calibri" w:cs="Calibri"/>
              </w:rPr>
              <w:t>, po natrénování velkých psacích písmen píšu věty s velkým písmenem na začátku věty</w:t>
            </w:r>
          </w:p>
          <w:p w:rsidR="002114E5" w:rsidRDefault="002114E5" w:rsidP="002114E5"/>
          <w:p w:rsidR="002114E5" w:rsidRPr="003822F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 xml:space="preserve">píšu </w:t>
            </w:r>
            <w:r w:rsidR="005A41B2">
              <w:t xml:space="preserve">správně slova </w:t>
            </w:r>
            <w:r w:rsidR="00D819CE">
              <w:t xml:space="preserve">s písmeny ď, ť, ň a </w:t>
            </w:r>
            <w:r w:rsidR="005A41B2">
              <w:t xml:space="preserve">se slabikami </w:t>
            </w:r>
            <w:proofErr w:type="spellStart"/>
            <w:r w:rsidR="005A41B2">
              <w:t>dě</w:t>
            </w:r>
            <w:proofErr w:type="spellEnd"/>
            <w:r w:rsidR="005A41B2">
              <w:t xml:space="preserve">, tě, ně, </w:t>
            </w:r>
            <w:proofErr w:type="spellStart"/>
            <w:r w:rsidR="005A41B2">
              <w:t>bě</w:t>
            </w:r>
            <w:proofErr w:type="spellEnd"/>
            <w:r w:rsidR="005A41B2">
              <w:t xml:space="preserve">, </w:t>
            </w:r>
            <w:proofErr w:type="spellStart"/>
            <w:r w:rsidR="005A41B2">
              <w:t>pě</w:t>
            </w:r>
            <w:proofErr w:type="spellEnd"/>
            <w:r w:rsidR="005A41B2">
              <w:t xml:space="preserve">, </w:t>
            </w:r>
            <w:proofErr w:type="spellStart"/>
            <w:r w:rsidR="005A41B2">
              <w:t>vě</w:t>
            </w:r>
            <w:proofErr w:type="spellEnd"/>
            <w:r w:rsidR="005A41B2">
              <w:t xml:space="preserve">, mě, di, ti, ni, </w:t>
            </w:r>
            <w:proofErr w:type="spellStart"/>
            <w:r w:rsidR="005A41B2">
              <w:t>dy</w:t>
            </w:r>
            <w:proofErr w:type="spellEnd"/>
            <w:r w:rsidR="005A41B2">
              <w:t xml:space="preserve">, ty, </w:t>
            </w:r>
            <w:proofErr w:type="spellStart"/>
            <w:r w:rsidR="005A41B2">
              <w:t>ny</w:t>
            </w:r>
            <w:proofErr w:type="spellEnd"/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lastRenderedPageBreak/>
              <w:t>kontroluji svůj písemný projev, opravím chyby v textu</w:t>
            </w:r>
          </w:p>
          <w:p w:rsidR="002114E5" w:rsidRDefault="002114E5" w:rsidP="002114E5"/>
          <w:p w:rsidR="00D819CE" w:rsidRDefault="00D819CE" w:rsidP="002114E5"/>
          <w:p w:rsidR="00D819CE" w:rsidRDefault="00D819CE" w:rsidP="002114E5"/>
          <w:p w:rsidR="00D819CE" w:rsidRDefault="00D819CE" w:rsidP="002114E5"/>
          <w:p w:rsidR="002114E5" w:rsidRDefault="002114E5" w:rsidP="002114E5">
            <w:pPr>
              <w:rPr>
                <w:b/>
              </w:rPr>
            </w:pPr>
            <w:r>
              <w:rPr>
                <w:b/>
              </w:rPr>
              <w:t>Literární výchova –</w:t>
            </w:r>
          </w:p>
          <w:p w:rsidR="002114E5" w:rsidRDefault="002114E5" w:rsidP="002114E5"/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poslouchám literární texty a stručně reprodukuji jeho obsah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vyjádřím pocity z přečteného textu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dramatizuji pohádku, scénku, děj nakreslím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poznám dobro a zlo v pohádce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recituji zpaměti říkanky k písmenkům a k ročnímu období se správnou výslovností a intonací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poznám a vymyslím rýmy</w:t>
            </w:r>
          </w:p>
          <w:p w:rsidR="002114E5" w:rsidRDefault="002114E5" w:rsidP="002114E5">
            <w:pPr>
              <w:pStyle w:val="Odstavecseseznamem"/>
              <w:numPr>
                <w:ilvl w:val="0"/>
                <w:numId w:val="12"/>
              </w:numPr>
            </w:pPr>
            <w:r>
              <w:t>vymyslím závěr příběhu</w:t>
            </w:r>
          </w:p>
          <w:p w:rsidR="002114E5" w:rsidRDefault="002114E5" w:rsidP="002114E5"/>
          <w:p w:rsidR="005D0169" w:rsidRPr="005D0169" w:rsidRDefault="005D0169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5A41B2">
            <w:proofErr w:type="gramStart"/>
            <w:r>
              <w:t>Červen</w:t>
            </w:r>
            <w:proofErr w:type="gramEnd"/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Technika mluveného projevu </w:t>
            </w:r>
          </w:p>
          <w:p w:rsidR="00221378" w:rsidRDefault="00221378" w:rsidP="00221378"/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vyslovuji hlasitě a srozumitelně</w:t>
            </w: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Souvislý mluvený projev </w:t>
            </w:r>
          </w:p>
          <w:p w:rsidR="00221378" w:rsidRDefault="00221378" w:rsidP="00221378"/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seřadím ilustrace (posloupnost děje)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vypravuji na téma rostliny, zvířata, jídlo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vyprávím podle obrázku (popisuji)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formuluji otázky a odpovědi k určitému tématu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rozhodnu o správnosti tvrzení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vedu dialog na základě vlastních zážitků</w:t>
            </w: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Jazyková výchova </w:t>
            </w:r>
          </w:p>
          <w:p w:rsidR="00221378" w:rsidRDefault="00221378" w:rsidP="00221378"/>
          <w:p w:rsidR="00D819CE" w:rsidRDefault="00D819CE" w:rsidP="00D819CE">
            <w:r>
              <w:t xml:space="preserve">- </w:t>
            </w:r>
            <w:r>
              <w:t>rozložím slovo na hlásky</w:t>
            </w:r>
          </w:p>
          <w:p w:rsidR="00D819CE" w:rsidRDefault="00D819CE" w:rsidP="00D819CE">
            <w:r>
              <w:t>- složím z hlásek slovo</w:t>
            </w:r>
          </w:p>
          <w:p w:rsidR="00D819CE" w:rsidRDefault="00D819CE" w:rsidP="00D819CE">
            <w:r>
              <w:t>- skládám věty z nastříhané abecedy</w:t>
            </w:r>
          </w:p>
          <w:p w:rsidR="00D819CE" w:rsidRDefault="00D819CE" w:rsidP="00D819CE">
            <w:r>
              <w:t>- čtu s porozuměním slova a krátké věty</w:t>
            </w:r>
          </w:p>
          <w:p w:rsidR="00D819CE" w:rsidRDefault="00D819CE" w:rsidP="00D819CE">
            <w:r>
              <w:t xml:space="preserve">- seznamuji se s hláskami a písmeny </w:t>
            </w:r>
            <w:r>
              <w:t xml:space="preserve">q, w, x, </w:t>
            </w:r>
            <w:r>
              <w:t>čtu slova s těmito písmeny</w:t>
            </w:r>
          </w:p>
          <w:p w:rsidR="00D819CE" w:rsidRDefault="00D819CE" w:rsidP="00D819C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doplním do věty chybějící slovo tak, aby věta měla smysl</w:t>
            </w:r>
          </w:p>
          <w:p w:rsidR="00D819CE" w:rsidRDefault="00D819CE" w:rsidP="00221378"/>
          <w:p w:rsidR="00221378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Hygiena psaní 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správně sedím v lavici ve vhodné poloze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správně držím psací potřeby během psaní</w:t>
            </w:r>
          </w:p>
          <w:p w:rsidR="00D819CE" w:rsidRDefault="00D819CE" w:rsidP="00D819CE"/>
          <w:p w:rsidR="00D819CE" w:rsidRDefault="00D819CE" w:rsidP="00D819CE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D819CE" w:rsidRDefault="00D819CE" w:rsidP="00D819CE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píšu se správným sklonem písma</w:t>
            </w:r>
          </w:p>
          <w:p w:rsidR="00D819CE" w:rsidRDefault="00D819CE" w:rsidP="00D819CE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opíšu slova s uplatněním znalosti psaní tvarů probraných písmen a jejich napojení</w:t>
            </w:r>
          </w:p>
          <w:p w:rsidR="00D819CE" w:rsidRDefault="00D819CE" w:rsidP="00D819CE">
            <w:pPr>
              <w:rPr>
                <w:rFonts w:eastAsia="Calibri" w:cs="Calibri"/>
              </w:rPr>
            </w:pPr>
          </w:p>
          <w:p w:rsidR="00D819CE" w:rsidRDefault="00D819CE" w:rsidP="00D819CE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přepíšu slova s uplatněním znalosti psaní tvarů probraných písmen a jejich napojení</w:t>
            </w:r>
          </w:p>
          <w:p w:rsidR="00D819CE" w:rsidRDefault="00D819CE" w:rsidP="00D819CE">
            <w:pPr>
              <w:rPr>
                <w:rFonts w:eastAsia="Calibri" w:cs="Calibri"/>
              </w:rPr>
            </w:pPr>
          </w:p>
          <w:p w:rsidR="00D819CE" w:rsidRDefault="00D819CE" w:rsidP="00D819CE">
            <w:pPr>
              <w:pStyle w:val="Odstavecseseznamem"/>
              <w:numPr>
                <w:ilvl w:val="0"/>
                <w:numId w:val="1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krátkou větu s obrázkem s na začátku věty a tečkou a otazníkem na konci, po natrénování velkých psacích písmen píšu věty s velkým písmenem na začátku věty</w:t>
            </w:r>
          </w:p>
          <w:p w:rsidR="00D819CE" w:rsidRDefault="00D819CE" w:rsidP="00D819CE"/>
          <w:p w:rsidR="00D819CE" w:rsidRDefault="00D819CE" w:rsidP="00D41E86">
            <w:pPr>
              <w:pStyle w:val="Odstavecseseznamem"/>
              <w:numPr>
                <w:ilvl w:val="0"/>
                <w:numId w:val="12"/>
              </w:numPr>
            </w:pPr>
            <w:r>
              <w:t xml:space="preserve">píšu správně slova s písmeny </w:t>
            </w:r>
            <w:r w:rsidR="00AC1E87">
              <w:t>w, x, q</w:t>
            </w:r>
            <w:r>
              <w:t xml:space="preserve"> </w:t>
            </w:r>
            <w:bookmarkStart w:id="0" w:name="_GoBack"/>
            <w:bookmarkEnd w:id="0"/>
          </w:p>
          <w:p w:rsidR="00D819CE" w:rsidRDefault="00D819CE" w:rsidP="00D819CE">
            <w:pPr>
              <w:pStyle w:val="Odstavecseseznamem"/>
              <w:numPr>
                <w:ilvl w:val="0"/>
                <w:numId w:val="12"/>
              </w:numPr>
            </w:pPr>
            <w:r>
              <w:t>kontroluji svůj písemný projev, opravím chyby v textu</w:t>
            </w:r>
          </w:p>
          <w:p w:rsidR="00D819CE" w:rsidRPr="00D819CE" w:rsidRDefault="00D819CE" w:rsidP="00D819CE">
            <w:pPr>
              <w:rPr>
                <w:b/>
              </w:rPr>
            </w:pPr>
          </w:p>
          <w:p w:rsidR="00221378" w:rsidRDefault="00221378" w:rsidP="00221378"/>
          <w:p w:rsidR="00221378" w:rsidRPr="00B26F00" w:rsidRDefault="00221378" w:rsidP="00221378">
            <w:pPr>
              <w:rPr>
                <w:b/>
              </w:rPr>
            </w:pPr>
            <w:r w:rsidRPr="00B26F00">
              <w:rPr>
                <w:b/>
              </w:rPr>
              <w:t xml:space="preserve">Literární výchova </w:t>
            </w:r>
          </w:p>
          <w:p w:rsidR="00221378" w:rsidRDefault="00221378" w:rsidP="00CD5AD2">
            <w:pPr>
              <w:pStyle w:val="Odstavecseseznamem"/>
              <w:numPr>
                <w:ilvl w:val="0"/>
                <w:numId w:val="13"/>
              </w:numPr>
            </w:pPr>
            <w:r>
              <w:t>poslouchám literární texty a stručně reprodukuji jeho obsah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vyjádřím pocity z přečteného textu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dramatizuji pohádku, scénku, děj nakreslím</w:t>
            </w:r>
          </w:p>
          <w:p w:rsidR="00221378" w:rsidRDefault="00221378" w:rsidP="00221378">
            <w:pPr>
              <w:pStyle w:val="Odstavecseseznamem"/>
              <w:numPr>
                <w:ilvl w:val="0"/>
                <w:numId w:val="13"/>
              </w:numPr>
            </w:pPr>
            <w:r>
              <w:t>poznám dobro a zlo v pohádce</w:t>
            </w:r>
          </w:p>
          <w:p w:rsidR="00221378" w:rsidRDefault="00221378" w:rsidP="00CD5AD2">
            <w:pPr>
              <w:pStyle w:val="Odstavecseseznamem"/>
              <w:numPr>
                <w:ilvl w:val="0"/>
                <w:numId w:val="13"/>
              </w:numPr>
            </w:pPr>
            <w:r>
              <w:t>recituji zpaměti říkanky k písmenkům a k ročnímu období se správnou výslovností a intonací</w:t>
            </w:r>
          </w:p>
          <w:p w:rsidR="00F25989" w:rsidRDefault="00F25989" w:rsidP="0028546B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114E5"/>
    <w:rsid w:val="00221378"/>
    <w:rsid w:val="0028546B"/>
    <w:rsid w:val="00307A1F"/>
    <w:rsid w:val="00320C3A"/>
    <w:rsid w:val="00341E36"/>
    <w:rsid w:val="00360811"/>
    <w:rsid w:val="00361A4E"/>
    <w:rsid w:val="003822F5"/>
    <w:rsid w:val="003B2E52"/>
    <w:rsid w:val="00437820"/>
    <w:rsid w:val="00453772"/>
    <w:rsid w:val="00465CC9"/>
    <w:rsid w:val="00474953"/>
    <w:rsid w:val="004827E6"/>
    <w:rsid w:val="004B3409"/>
    <w:rsid w:val="005A41B2"/>
    <w:rsid w:val="005A55E0"/>
    <w:rsid w:val="005D0169"/>
    <w:rsid w:val="00672966"/>
    <w:rsid w:val="00684809"/>
    <w:rsid w:val="006B6764"/>
    <w:rsid w:val="006C44E7"/>
    <w:rsid w:val="00711387"/>
    <w:rsid w:val="0075659E"/>
    <w:rsid w:val="008331B5"/>
    <w:rsid w:val="008C39B4"/>
    <w:rsid w:val="008E6F86"/>
    <w:rsid w:val="00942284"/>
    <w:rsid w:val="009A515F"/>
    <w:rsid w:val="009F27D0"/>
    <w:rsid w:val="009F6F9D"/>
    <w:rsid w:val="00A20831"/>
    <w:rsid w:val="00A61DA7"/>
    <w:rsid w:val="00A8213C"/>
    <w:rsid w:val="00AA0891"/>
    <w:rsid w:val="00AA098D"/>
    <w:rsid w:val="00AC1E87"/>
    <w:rsid w:val="00B1569D"/>
    <w:rsid w:val="00B2108D"/>
    <w:rsid w:val="00B345F4"/>
    <w:rsid w:val="00B421EB"/>
    <w:rsid w:val="00C05D44"/>
    <w:rsid w:val="00CD5AD2"/>
    <w:rsid w:val="00CF35EC"/>
    <w:rsid w:val="00D0776F"/>
    <w:rsid w:val="00D819CE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D0F7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CBC29-3532-48B4-82D7-80B097B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2022-05-06T14:13:00Z</dcterms:created>
  <dcterms:modified xsi:type="dcterms:W3CDTF">2022-05-09T05:05:00Z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